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284C" w14:textId="77777777" w:rsidR="00D8138C" w:rsidRPr="009F3048" w:rsidRDefault="00D8138C" w:rsidP="00501A36">
      <w:pPr>
        <w:tabs>
          <w:tab w:val="left" w:pos="0"/>
        </w:tabs>
        <w:ind w:right="-397"/>
        <w:rPr>
          <w:b/>
          <w:bCs/>
          <w:sz w:val="16"/>
          <w:szCs w:val="16"/>
        </w:rPr>
      </w:pPr>
    </w:p>
    <w:p w14:paraId="52B4E8E3" w14:textId="77777777" w:rsidR="00D8138C" w:rsidRDefault="00D8138C" w:rsidP="00501A36">
      <w:pPr>
        <w:pStyle w:val="BodyText"/>
        <w:jc w:val="left"/>
        <w:rPr>
          <w:rFonts w:ascii="Times New Roman"/>
          <w:sz w:val="2"/>
        </w:rPr>
      </w:pPr>
      <w:r>
        <w:rPr>
          <w:rFonts w:ascii="Times New Roman"/>
          <w:noProof/>
          <w:sz w:val="2"/>
        </w:rPr>
        <mc:AlternateContent>
          <mc:Choice Requires="wpg">
            <w:drawing>
              <wp:inline distT="0" distB="0" distL="0" distR="0" wp14:anchorId="27201F32" wp14:editId="16599430">
                <wp:extent cx="5732145" cy="381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10"/>
                          <a:chOff x="0" y="0"/>
                          <a:chExt cx="5732145" cy="3810"/>
                        </a:xfrm>
                      </wpg:grpSpPr>
                      <wps:wsp>
                        <wps:cNvPr id="2" name="Graphic 2"/>
                        <wps:cNvSpPr/>
                        <wps:spPr>
                          <a:xfrm>
                            <a:off x="0" y="0"/>
                            <a:ext cx="5732145" cy="3810"/>
                          </a:xfrm>
                          <a:custGeom>
                            <a:avLst/>
                            <a:gdLst/>
                            <a:ahLst/>
                            <a:cxnLst/>
                            <a:rect l="l" t="t" r="r" b="b"/>
                            <a:pathLst>
                              <a:path w="5732145" h="3810">
                                <a:moveTo>
                                  <a:pt x="5731852" y="0"/>
                                </a:moveTo>
                                <a:lnTo>
                                  <a:pt x="0" y="0"/>
                                </a:lnTo>
                                <a:lnTo>
                                  <a:pt x="0" y="3555"/>
                                </a:lnTo>
                                <a:lnTo>
                                  <a:pt x="5731852" y="3555"/>
                                </a:lnTo>
                                <a:lnTo>
                                  <a:pt x="57318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D52889" id="Group 1" o:spid="_x0000_s1026" style="width:451.35pt;height:.3pt;mso-position-horizontal-relative:char;mso-position-vertical-relative:line" coordsize="573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">
                <v:shape id="Graphic 2" o:spid="_x0000_s1027" style="position:absolute;width:57321;height:38;visibility:visible;mso-wrap-style:square;v-text-anchor:top" coordsize="57321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" path="m5731852,l,,,3555r5731852,l5731852,xe" fillcolor="black" stroked="f">
                  <v:path arrowok="t"/>
                </v:shape>
                <w10:anchorlock/>
              </v:group>
            </w:pict>
          </mc:Fallback>
        </mc:AlternateContent>
      </w:r>
    </w:p>
    <w:p w14:paraId="01574148" w14:textId="79316436" w:rsidR="00D8138C" w:rsidRDefault="00D8138C" w:rsidP="00E773B1">
      <w:pPr>
        <w:pStyle w:val="BodyText"/>
        <w:ind w:left="164"/>
        <w:jc w:val="center"/>
      </w:pPr>
      <w:r>
        <w:rPr>
          <w:noProof/>
        </w:rPr>
        <w:drawing>
          <wp:anchor distT="0" distB="0" distL="0" distR="0" simplePos="0" relativeHeight="251660288" behindDoc="1" locked="0" layoutInCell="1" allowOverlap="1" wp14:anchorId="0596B2CF" wp14:editId="0156599D">
            <wp:simplePos x="0" y="0"/>
            <wp:positionH relativeFrom="page">
              <wp:posOffset>884555</wp:posOffset>
            </wp:positionH>
            <wp:positionV relativeFrom="paragraph">
              <wp:posOffset>67589</wp:posOffset>
            </wp:positionV>
            <wp:extent cx="999461" cy="6124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99461" cy="612495"/>
                    </a:xfrm>
                    <a:prstGeom prst="rect">
                      <a:avLst/>
                    </a:prstGeom>
                  </pic:spPr>
                </pic:pic>
              </a:graphicData>
            </a:graphic>
          </wp:anchor>
        </w:drawing>
      </w:r>
      <w:hyperlink r:id="rId8" w:history="1">
        <w:r w:rsidRPr="00683B41">
          <w:rPr>
            <w:rStyle w:val="Hyperlink"/>
            <w:spacing w:val="-2"/>
          </w:rPr>
          <w:t>https://journaledutech.com/index.php/grea</w:t>
        </w:r>
      </w:hyperlink>
      <w:hyperlink r:id="rId9">
        <w:r>
          <w:rPr>
            <w:color w:val="0462C1"/>
            <w:spacing w:val="-2"/>
            <w:u w:val="single" w:color="0462C1"/>
          </w:rPr>
          <w:t>t</w:t>
        </w:r>
      </w:hyperlink>
    </w:p>
    <w:p w14:paraId="0B702174" w14:textId="76DE72EF" w:rsidR="00D8138C" w:rsidRDefault="00D8138C" w:rsidP="00E773B1">
      <w:pPr>
        <w:pStyle w:val="BodyText"/>
        <w:ind w:left="164"/>
        <w:jc w:val="center"/>
      </w:pPr>
      <w:r>
        <w:t>Global</w:t>
      </w:r>
      <w:r>
        <w:rPr>
          <w:spacing w:val="-9"/>
        </w:rPr>
        <w:t xml:space="preserve"> </w:t>
      </w:r>
      <w:r>
        <w:t>Research</w:t>
      </w:r>
      <w:r>
        <w:rPr>
          <w:spacing w:val="-9"/>
        </w:rPr>
        <w:t xml:space="preserve"> </w:t>
      </w:r>
      <w:r>
        <w:t>and</w:t>
      </w:r>
      <w:r>
        <w:rPr>
          <w:spacing w:val="-9"/>
        </w:rPr>
        <w:t xml:space="preserve"> </w:t>
      </w:r>
      <w:r>
        <w:t>Innovation</w:t>
      </w:r>
      <w:r>
        <w:rPr>
          <w:spacing w:val="-7"/>
        </w:rPr>
        <w:t xml:space="preserve"> </w:t>
      </w:r>
      <w:r>
        <w:t>Journal</w:t>
      </w:r>
      <w:r>
        <w:rPr>
          <w:spacing w:val="-8"/>
        </w:rPr>
        <w:t xml:space="preserve"> </w:t>
      </w:r>
      <w:r>
        <w:rPr>
          <w:spacing w:val="-2"/>
        </w:rPr>
        <w:t>(GREAT)</w:t>
      </w:r>
    </w:p>
    <w:p w14:paraId="67C01EC1" w14:textId="782A23DE" w:rsidR="00D8138C" w:rsidRPr="00017CED" w:rsidRDefault="00D8138C" w:rsidP="00E773B1">
      <w:pPr>
        <w:pStyle w:val="BodyText"/>
        <w:tabs>
          <w:tab w:val="left" w:pos="3163"/>
          <w:tab w:val="left" w:pos="9192"/>
        </w:tabs>
        <w:ind w:left="164"/>
        <w:jc w:val="center"/>
        <w:rPr>
          <w:sz w:val="22"/>
          <w:szCs w:val="22"/>
          <w:lang w:val="id-ID"/>
        </w:rPr>
      </w:pPr>
      <w:r w:rsidRPr="00017CED">
        <w:rPr>
          <w:sz w:val="22"/>
          <w:szCs w:val="22"/>
          <w:lang w:val="id-ID"/>
        </w:rPr>
        <w:t xml:space="preserve">Volume 1, Nomor </w:t>
      </w:r>
      <w:r w:rsidR="00004D36">
        <w:rPr>
          <w:sz w:val="22"/>
          <w:szCs w:val="22"/>
          <w:lang w:val="id-ID"/>
        </w:rPr>
        <w:t>3</w:t>
      </w:r>
      <w:r w:rsidRPr="00017CED">
        <w:rPr>
          <w:sz w:val="22"/>
          <w:szCs w:val="22"/>
          <w:lang w:val="id-ID"/>
        </w:rPr>
        <w:t xml:space="preserve">, 2025, Hal. </w:t>
      </w:r>
      <w:r>
        <w:t>35</w:t>
      </w:r>
      <w:r w:rsidR="00BE7D31">
        <w:t>73</w:t>
      </w:r>
      <w:r>
        <w:t xml:space="preserve"> - 35</w:t>
      </w:r>
      <w:r w:rsidR="00BE7D31">
        <w:t>80</w:t>
      </w:r>
    </w:p>
    <w:p w14:paraId="5068BF9F" w14:textId="57E64A2F" w:rsidR="00D8138C" w:rsidRPr="00017CED" w:rsidRDefault="00D8138C" w:rsidP="00E773B1">
      <w:pPr>
        <w:pStyle w:val="BodyText"/>
        <w:tabs>
          <w:tab w:val="left" w:pos="3163"/>
          <w:tab w:val="left" w:pos="9192"/>
        </w:tabs>
        <w:ind w:left="164"/>
        <w:jc w:val="center"/>
        <w:rPr>
          <w:sz w:val="22"/>
          <w:szCs w:val="22"/>
          <w:lang w:val="id-ID"/>
        </w:rPr>
      </w:pPr>
      <w:r w:rsidRPr="00017CED">
        <w:rPr>
          <w:sz w:val="22"/>
          <w:szCs w:val="22"/>
          <w:lang w:val="id-ID"/>
        </w:rPr>
        <w:t>ISSN : 3090-3289</w:t>
      </w:r>
    </w:p>
    <w:p w14:paraId="5D8C0F53" w14:textId="77777777" w:rsidR="00D8138C" w:rsidRPr="009F3048" w:rsidRDefault="00D8138C" w:rsidP="00501A36">
      <w:pPr>
        <w:pStyle w:val="BodyText"/>
        <w:tabs>
          <w:tab w:val="left" w:pos="3163"/>
          <w:tab w:val="left" w:pos="9192"/>
        </w:tabs>
        <w:spacing w:before="180"/>
        <w:jc w:val="left"/>
        <w:rPr>
          <w:u w:val="single"/>
        </w:rPr>
      </w:pPr>
      <w:r>
        <w:rPr>
          <w:noProof/>
          <w:u w:val="single"/>
        </w:rPr>
        <mc:AlternateContent>
          <mc:Choice Requires="wps">
            <w:drawing>
              <wp:anchor distT="0" distB="0" distL="114300" distR="114300" simplePos="0" relativeHeight="251661312" behindDoc="0" locked="0" layoutInCell="1" allowOverlap="1" wp14:anchorId="68B8882A" wp14:editId="0A4CB2F1">
                <wp:simplePos x="0" y="0"/>
                <wp:positionH relativeFrom="column">
                  <wp:posOffset>104774</wp:posOffset>
                </wp:positionH>
                <wp:positionV relativeFrom="paragraph">
                  <wp:posOffset>159385</wp:posOffset>
                </wp:positionV>
                <wp:extent cx="5732145" cy="0"/>
                <wp:effectExtent l="0" t="0" r="0" b="0"/>
                <wp:wrapNone/>
                <wp:docPr id="1697551146" name="Straight Connector 4"/>
                <wp:cNvGraphicFramePr/>
                <a:graphic xmlns:a="http://schemas.openxmlformats.org/drawingml/2006/main">
                  <a:graphicData uri="http://schemas.microsoft.com/office/word/2010/wordprocessingShape">
                    <wps:wsp>
                      <wps:cNvCnPr/>
                      <wps:spPr>
                        <a:xfrm>
                          <a:off x="0" y="0"/>
                          <a:ext cx="5732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C066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5pt,12.55pt" to="459.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nCy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" strokecolor="black [3200]" strokeweight=".5pt">
                <v:stroke joinstyle="miter"/>
              </v:line>
            </w:pict>
          </mc:Fallback>
        </mc:AlternateContent>
      </w:r>
    </w:p>
    <w:p w14:paraId="45BE8B29" w14:textId="778CBDA3" w:rsidR="00D8138C" w:rsidRDefault="00501A36" w:rsidP="00501A36">
      <w:pPr>
        <w:tabs>
          <w:tab w:val="left" w:pos="0"/>
        </w:tabs>
        <w:ind w:right="4"/>
        <w:jc w:val="center"/>
        <w:rPr>
          <w:rFonts w:cs="Times New Roman"/>
          <w:b/>
          <w:sz w:val="24"/>
          <w:szCs w:val="24"/>
          <w:lang w:val="id-ID"/>
        </w:rPr>
      </w:pPr>
      <w:r w:rsidRPr="002319A3">
        <w:rPr>
          <w:rFonts w:cs="Times New Roman"/>
          <w:b/>
          <w:sz w:val="24"/>
          <w:szCs w:val="24"/>
          <w:lang w:val="id-ID"/>
        </w:rPr>
        <w:t>HUBUNGAN PENGAJARAN PENULISAN KARYA ILMIAH DENGAN KEMAMPUAN MENULISKAN HASIL PENELITIAN, PADA MAHASISWA PROGRAM STUDI PENDIDIKAN AGAMA KRISTEN SEMESTER 3 IAKN TARUTUNG TAHUN AJAR 2025/2026</w:t>
      </w:r>
    </w:p>
    <w:p w14:paraId="5C5EFA08" w14:textId="77777777" w:rsidR="00D8138C" w:rsidRPr="00C43D34" w:rsidRDefault="00D8138C" w:rsidP="00501A36">
      <w:pPr>
        <w:tabs>
          <w:tab w:val="left" w:pos="0"/>
        </w:tabs>
        <w:ind w:right="4"/>
        <w:jc w:val="center"/>
        <w:rPr>
          <w:rFonts w:asciiTheme="majorHAnsi" w:hAnsiTheme="majorHAnsi"/>
          <w:b/>
          <w:bCs/>
          <w:sz w:val="20"/>
          <w:szCs w:val="20"/>
        </w:rPr>
      </w:pPr>
    </w:p>
    <w:p w14:paraId="1015B057" w14:textId="77777777" w:rsidR="00D8138C" w:rsidRDefault="00D8138C" w:rsidP="00501A36">
      <w:pPr>
        <w:ind w:right="4"/>
        <w:jc w:val="center"/>
        <w:rPr>
          <w:bCs/>
          <w:sz w:val="20"/>
          <w:szCs w:val="20"/>
        </w:rPr>
      </w:pPr>
      <w:r w:rsidRPr="00D8138C">
        <w:rPr>
          <w:bCs/>
          <w:sz w:val="20"/>
          <w:szCs w:val="20"/>
          <w:vertAlign w:val="superscript"/>
        </w:rPr>
        <w:t>1</w:t>
      </w:r>
      <w:r>
        <w:rPr>
          <w:bCs/>
          <w:sz w:val="20"/>
          <w:szCs w:val="20"/>
        </w:rPr>
        <w:t xml:space="preserve">Rika Sari Sitompul, </w:t>
      </w:r>
      <w:r w:rsidRPr="00D8138C">
        <w:rPr>
          <w:bCs/>
          <w:sz w:val="20"/>
          <w:szCs w:val="20"/>
          <w:vertAlign w:val="superscript"/>
        </w:rPr>
        <w:t>2</w:t>
      </w:r>
      <w:r>
        <w:rPr>
          <w:bCs/>
          <w:sz w:val="20"/>
          <w:szCs w:val="20"/>
        </w:rPr>
        <w:t xml:space="preserve">Rahayu Kirana Siantur, </w:t>
      </w:r>
      <w:r w:rsidRPr="00D8138C">
        <w:rPr>
          <w:bCs/>
          <w:sz w:val="20"/>
          <w:szCs w:val="20"/>
          <w:vertAlign w:val="superscript"/>
        </w:rPr>
        <w:t>3</w:t>
      </w:r>
      <w:r>
        <w:rPr>
          <w:bCs/>
          <w:sz w:val="20"/>
          <w:szCs w:val="20"/>
        </w:rPr>
        <w:t xml:space="preserve">Evaluasi Kordia Br Manik, </w:t>
      </w:r>
      <w:r w:rsidRPr="00D8138C">
        <w:rPr>
          <w:bCs/>
          <w:sz w:val="20"/>
          <w:szCs w:val="20"/>
          <w:vertAlign w:val="superscript"/>
        </w:rPr>
        <w:t>4</w:t>
      </w:r>
      <w:r>
        <w:rPr>
          <w:bCs/>
          <w:sz w:val="20"/>
          <w:szCs w:val="20"/>
        </w:rPr>
        <w:t xml:space="preserve">Masni Hustasoit, </w:t>
      </w:r>
      <w:r w:rsidRPr="00D8138C">
        <w:rPr>
          <w:bCs/>
          <w:sz w:val="20"/>
          <w:szCs w:val="20"/>
          <w:vertAlign w:val="superscript"/>
        </w:rPr>
        <w:t>5</w:t>
      </w:r>
      <w:r>
        <w:rPr>
          <w:bCs/>
          <w:sz w:val="20"/>
          <w:szCs w:val="20"/>
        </w:rPr>
        <w:t xml:space="preserve">Bethopen Butar Butar, </w:t>
      </w:r>
      <w:r w:rsidRPr="00D8138C">
        <w:rPr>
          <w:bCs/>
          <w:sz w:val="20"/>
          <w:szCs w:val="20"/>
          <w:vertAlign w:val="superscript"/>
        </w:rPr>
        <w:t>6</w:t>
      </w:r>
      <w:r>
        <w:rPr>
          <w:bCs/>
          <w:sz w:val="20"/>
          <w:szCs w:val="20"/>
        </w:rPr>
        <w:t>Andar Gunawan Pasaribu</w:t>
      </w:r>
    </w:p>
    <w:p w14:paraId="2B1AAA4F" w14:textId="1FF7D868" w:rsidR="00D8138C" w:rsidRPr="002319A3" w:rsidRDefault="00D8138C" w:rsidP="00501A36">
      <w:pPr>
        <w:ind w:left="57" w:right="4"/>
        <w:jc w:val="center"/>
        <w:rPr>
          <w:sz w:val="20"/>
          <w:szCs w:val="20"/>
        </w:rPr>
      </w:pPr>
      <w:bookmarkStart w:id="0" w:name="_Hlk218077115"/>
      <w:r w:rsidRPr="002319A3">
        <w:rPr>
          <w:rFonts w:cs="Times New Roman"/>
          <w:sz w:val="20"/>
          <w:szCs w:val="20"/>
          <w:lang w:val="id-ID"/>
        </w:rPr>
        <w:t xml:space="preserve">Fakultas Ilmu Pendidikan Kristen, </w:t>
      </w:r>
      <w:r w:rsidR="00F073DC" w:rsidRPr="00F073DC">
        <w:rPr>
          <w:rFonts w:cs="Times New Roman"/>
          <w:sz w:val="20"/>
          <w:szCs w:val="20"/>
          <w:lang w:val="id-ID"/>
        </w:rPr>
        <w:t xml:space="preserve">Institut Agama Kristen Negeri Tarutung    </w:t>
      </w:r>
      <w:r w:rsidRPr="002319A3">
        <w:rPr>
          <w:rFonts w:cs="Times New Roman"/>
          <w:sz w:val="20"/>
          <w:szCs w:val="20"/>
          <w:lang w:val="id-ID"/>
        </w:rPr>
        <w:t xml:space="preserve">                                               </w:t>
      </w:r>
    </w:p>
    <w:p w14:paraId="39047516" w14:textId="467E3E2C" w:rsidR="00D8138C" w:rsidRPr="002319A3" w:rsidRDefault="00D8138C" w:rsidP="00501A36">
      <w:pPr>
        <w:ind w:right="4" w:hanging="10"/>
        <w:jc w:val="center"/>
        <w:rPr>
          <w:sz w:val="20"/>
          <w:szCs w:val="20"/>
        </w:rPr>
      </w:pPr>
      <w:r w:rsidRPr="002319A3">
        <w:rPr>
          <w:sz w:val="20"/>
          <w:szCs w:val="20"/>
        </w:rPr>
        <w:t>E-mail</w:t>
      </w:r>
      <w:r w:rsidRPr="002319A3">
        <w:rPr>
          <w:rFonts w:cs="Times New Roman"/>
          <w:sz w:val="20"/>
          <w:szCs w:val="20"/>
        </w:rPr>
        <w:t xml:space="preserve"> </w:t>
      </w:r>
      <w:r>
        <w:rPr>
          <w:rFonts w:cs="Times New Roman"/>
          <w:sz w:val="20"/>
          <w:szCs w:val="20"/>
          <w:vertAlign w:val="superscript"/>
        </w:rPr>
        <w:t>*</w:t>
      </w:r>
      <w:hyperlink r:id="rId10" w:history="1">
        <w:r w:rsidRPr="00350ED9">
          <w:rPr>
            <w:rStyle w:val="Hyperlink"/>
            <w:rFonts w:cs="Times New Roman"/>
            <w:sz w:val="20"/>
            <w:szCs w:val="20"/>
          </w:rPr>
          <w:t>rikabrtompul@gmail.com4</w:t>
        </w:r>
      </w:hyperlink>
      <w:r w:rsidRPr="00D8138C">
        <w:rPr>
          <w:sz w:val="20"/>
          <w:szCs w:val="20"/>
          <w:vertAlign w:val="superscript"/>
        </w:rPr>
        <w:t>1</w:t>
      </w:r>
      <w:r w:rsidRPr="002319A3">
        <w:rPr>
          <w:rFonts w:cs="Times New Roman"/>
          <w:sz w:val="20"/>
          <w:szCs w:val="20"/>
          <w:lang w:val="id-ID"/>
        </w:rPr>
        <w:t xml:space="preserve">, </w:t>
      </w:r>
      <w:hyperlink r:id="rId11" w:history="1">
        <w:r w:rsidRPr="00350ED9">
          <w:rPr>
            <w:rStyle w:val="Hyperlink"/>
            <w:rFonts w:cs="Times New Roman"/>
            <w:sz w:val="20"/>
            <w:szCs w:val="20"/>
          </w:rPr>
          <w:t>rahayusianturi04@gmail.com4</w:t>
        </w:r>
      </w:hyperlink>
      <w:r w:rsidRPr="00D8138C">
        <w:rPr>
          <w:sz w:val="20"/>
          <w:szCs w:val="20"/>
          <w:vertAlign w:val="superscript"/>
        </w:rPr>
        <w:t>2</w:t>
      </w:r>
      <w:r w:rsidRPr="00D8138C">
        <w:rPr>
          <w:sz w:val="20"/>
          <w:szCs w:val="20"/>
          <w:vertAlign w:val="superscript"/>
        </w:rPr>
        <w:t xml:space="preserve"> </w:t>
      </w:r>
      <w:hyperlink r:id="rId12" w:history="1">
        <w:r w:rsidRPr="00350ED9">
          <w:rPr>
            <w:rStyle w:val="Hyperlink"/>
            <w:rFonts w:cs="Times New Roman"/>
            <w:sz w:val="20"/>
            <w:szCs w:val="20"/>
            <w:lang w:val="id-ID"/>
          </w:rPr>
          <w:t>manikkevakordia@gmail.com</w:t>
        </w:r>
      </w:hyperlink>
      <w:r w:rsidRPr="00D8138C">
        <w:rPr>
          <w:sz w:val="20"/>
          <w:szCs w:val="20"/>
          <w:vertAlign w:val="superscript"/>
        </w:rPr>
        <w:t>3</w:t>
      </w:r>
      <w:r w:rsidRPr="00D8138C">
        <w:rPr>
          <w:rFonts w:cs="Times New Roman"/>
          <w:sz w:val="20"/>
          <w:szCs w:val="20"/>
          <w:vertAlign w:val="superscript"/>
          <w:lang w:val="id-ID"/>
        </w:rPr>
        <w:t xml:space="preserve"> </w:t>
      </w:r>
      <w:hyperlink r:id="rId13" w:history="1">
        <w:r w:rsidRPr="00350ED9">
          <w:rPr>
            <w:rStyle w:val="Hyperlink"/>
            <w:rFonts w:cs="Times New Roman"/>
            <w:sz w:val="20"/>
            <w:szCs w:val="20"/>
            <w:lang w:val="id-ID"/>
          </w:rPr>
          <w:t>masnihutasoit1@gmail.com</w:t>
        </w:r>
      </w:hyperlink>
      <w:r w:rsidRPr="00D8138C">
        <w:rPr>
          <w:sz w:val="20"/>
          <w:szCs w:val="20"/>
          <w:vertAlign w:val="superscript"/>
        </w:rPr>
        <w:t>4</w:t>
      </w:r>
      <w:r w:rsidRPr="002319A3">
        <w:rPr>
          <w:sz w:val="20"/>
          <w:szCs w:val="20"/>
        </w:rPr>
        <w:t xml:space="preserve">, </w:t>
      </w:r>
      <w:hyperlink r:id="rId14" w:history="1">
        <w:r w:rsidRPr="00350ED9">
          <w:rPr>
            <w:rStyle w:val="Hyperlink"/>
            <w:rFonts w:cs="Times New Roman"/>
            <w:sz w:val="20"/>
            <w:szCs w:val="20"/>
            <w:lang w:val="id-ID"/>
          </w:rPr>
          <w:t>butarbutarbethopen@gmail.com</w:t>
        </w:r>
      </w:hyperlink>
      <w:r w:rsidRPr="00D8138C">
        <w:rPr>
          <w:sz w:val="20"/>
          <w:szCs w:val="20"/>
          <w:vertAlign w:val="superscript"/>
        </w:rPr>
        <w:t>5</w:t>
      </w:r>
      <w:r w:rsidRPr="002319A3">
        <w:rPr>
          <w:rFonts w:cs="Times New Roman"/>
          <w:sz w:val="20"/>
          <w:szCs w:val="20"/>
          <w:lang w:val="id-ID"/>
        </w:rPr>
        <w:t xml:space="preserve">, </w:t>
      </w:r>
      <w:hyperlink r:id="rId15" w:history="1">
        <w:r w:rsidRPr="00350ED9">
          <w:rPr>
            <w:rStyle w:val="Hyperlink"/>
            <w:rFonts w:cs="Times New Roman"/>
            <w:sz w:val="20"/>
            <w:szCs w:val="20"/>
            <w:lang w:val="id-ID"/>
          </w:rPr>
          <w:t>andargunawanpasaribu@gmail.com</w:t>
        </w:r>
      </w:hyperlink>
      <w:r w:rsidRPr="00D8138C">
        <w:rPr>
          <w:sz w:val="20"/>
          <w:szCs w:val="20"/>
          <w:vertAlign w:val="superscript"/>
        </w:rPr>
        <w:t>6</w:t>
      </w:r>
      <w:r w:rsidRPr="002319A3">
        <w:rPr>
          <w:rFonts w:cs="Times New Roman"/>
          <w:sz w:val="20"/>
          <w:szCs w:val="20"/>
          <w:lang w:val="id-ID"/>
        </w:rPr>
        <w:t>.</w:t>
      </w:r>
    </w:p>
    <w:bookmarkEnd w:id="0"/>
    <w:p w14:paraId="479F04A9" w14:textId="390BADC2" w:rsidR="00D8138C" w:rsidRPr="001949D4" w:rsidRDefault="00D8138C" w:rsidP="00501A36">
      <w:pPr>
        <w:jc w:val="center"/>
        <w:rPr>
          <w:rFonts w:eastAsia="Times New Roman" w:cs="Times New Roman"/>
          <w:color w:val="2F5496" w:themeColor="accent1" w:themeShade="BF"/>
          <w:sz w:val="20"/>
          <w:szCs w:val="20"/>
          <w:u w:val="single"/>
          <w:lang w:val="id-ID" w:eastAsia="id-ID"/>
        </w:rPr>
      </w:pPr>
      <w:r w:rsidRPr="001949D4">
        <w:rPr>
          <w:rFonts w:eastAsia="Times New Roman" w:cs="Times New Roman"/>
          <w:color w:val="2F5496" w:themeColor="accent1" w:themeShade="BF"/>
          <w:sz w:val="20"/>
          <w:szCs w:val="20"/>
          <w:u w:val="single"/>
          <w:lang w:val="id-ID" w:eastAsia="id-ID"/>
        </w:rPr>
        <w:t xml:space="preserve"> </w:t>
      </w:r>
    </w:p>
    <w:p w14:paraId="3A829459" w14:textId="77777777" w:rsidR="00D8138C" w:rsidRDefault="00D8138C" w:rsidP="00501A36">
      <w:pPr>
        <w:pStyle w:val="BodyText"/>
        <w:spacing w:before="91"/>
        <w:ind w:left="0"/>
        <w:jc w:val="left"/>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1135"/>
        <w:gridCol w:w="7734"/>
      </w:tblGrid>
      <w:tr w:rsidR="00D8138C" w14:paraId="05DF5EE6" w14:textId="77777777" w:rsidTr="00BE7D31">
        <w:trPr>
          <w:trHeight w:val="3490"/>
        </w:trPr>
        <w:tc>
          <w:tcPr>
            <w:tcW w:w="1135" w:type="dxa"/>
            <w:tcBorders>
              <w:right w:val="single" w:sz="4" w:space="0" w:color="000000"/>
            </w:tcBorders>
          </w:tcPr>
          <w:p w14:paraId="3E81E2B7" w14:textId="7C870630" w:rsidR="00D8138C" w:rsidRDefault="00D8138C" w:rsidP="00501A36">
            <w:pPr>
              <w:pStyle w:val="TableParagraph"/>
              <w:ind w:left="50"/>
              <w:rPr>
                <w:b/>
                <w:sz w:val="20"/>
              </w:rPr>
            </w:pPr>
            <w:r w:rsidRPr="008A28CA">
              <w:rPr>
                <w:b/>
                <w:sz w:val="20"/>
                <w:szCs w:val="20"/>
              </w:rPr>
              <w:t>ABSTRAK</w:t>
            </w:r>
          </w:p>
        </w:tc>
        <w:tc>
          <w:tcPr>
            <w:tcW w:w="7734" w:type="dxa"/>
            <w:tcBorders>
              <w:left w:val="single" w:sz="4" w:space="0" w:color="000000"/>
            </w:tcBorders>
          </w:tcPr>
          <w:p w14:paraId="17E34BCB" w14:textId="60E5204E" w:rsidR="00D8138C" w:rsidRPr="001949D4" w:rsidRDefault="00D8138C" w:rsidP="00501A36">
            <w:pPr>
              <w:pStyle w:val="NormalWeb"/>
              <w:spacing w:before="0" w:beforeAutospacing="0" w:after="0"/>
              <w:ind w:left="195"/>
              <w:jc w:val="both"/>
              <w:rPr>
                <w:rFonts w:ascii="Cambria" w:hAnsi="Cambria"/>
                <w:sz w:val="20"/>
                <w:szCs w:val="20"/>
              </w:rPr>
            </w:pPr>
            <w:r w:rsidRPr="002319A3">
              <w:rPr>
                <w:rFonts w:ascii="Cambria" w:hAnsi="Cambria"/>
                <w:bCs/>
                <w:sz w:val="20"/>
                <w:szCs w:val="20"/>
              </w:rPr>
              <w:t xml:space="preserve">Penulisan karya ilmiah tentang hasil penelitian merupakan tahapan penting dalam menyajikan temuan penelitian secara sistematis, objektif, dan dapat dipertanggungjawabkan secara akademik. Penelitian ini bertujuan untuk mendeskripsikan langkah-langkah penulisan karya ilmiah hasil penelitian serta menganalisis ketercapaian penulisan hasil penelitian mahasiswa. Metode penelitian yang digunakan adalah penelitian kuantitatif deskriptif dengan instrumen berupa angket tertutup yang diberikan kepada 32 mahasiswa. Langkah-langkah penulisan karya ilmiah hasil penelitian meliputi penyusunan kerangka penulisan, penyajian data hasil penelitian, analisis data, pembahasan temuan, serta penarikan kesimpulan berdasarkan rumusan masalah. Hasil penelitian menunjukkan </w:t>
            </w:r>
            <w:r w:rsidRPr="002319A3">
              <w:rPr>
                <w:rFonts w:ascii="Cambria" w:hAnsi="Cambria"/>
                <w:sz w:val="20"/>
                <w:szCs w:val="20"/>
              </w:rPr>
              <w:t>Karena nilai r hitung (0,78) lebih besar daripada r tabel (0,361), maka H₀ ditolak dan Ha diterima</w:t>
            </w:r>
            <w:r w:rsidRPr="002319A3">
              <w:rPr>
                <w:rFonts w:ascii="Cambria" w:hAnsi="Cambria"/>
                <w:bCs/>
                <w:sz w:val="20"/>
                <w:szCs w:val="20"/>
              </w:rPr>
              <w:t>, yang menunjukkan bahwa kemampuan mahasiswa dalam menulis hasil penelitian berada pada kategori baik. Temuan ini mengindikasikan bahwa pemahaman terhadap langkah-langkah penulisan karya ilmiah berpengaruh positif terhadap kualitas penulisan hasil penelitian mahasiswa.</w:t>
            </w:r>
          </w:p>
        </w:tc>
      </w:tr>
      <w:tr w:rsidR="00D8138C" w14:paraId="67D06C89" w14:textId="77777777" w:rsidTr="00AF392E">
        <w:trPr>
          <w:trHeight w:val="262"/>
        </w:trPr>
        <w:tc>
          <w:tcPr>
            <w:tcW w:w="1135" w:type="dxa"/>
            <w:tcBorders>
              <w:right w:val="single" w:sz="4" w:space="0" w:color="000000"/>
            </w:tcBorders>
          </w:tcPr>
          <w:p w14:paraId="65486137" w14:textId="36EE1044" w:rsidR="00D8138C" w:rsidRDefault="00D8138C" w:rsidP="00501A36">
            <w:pPr>
              <w:pStyle w:val="TableParagraph"/>
              <w:ind w:left="50"/>
              <w:rPr>
                <w:b/>
                <w:sz w:val="20"/>
              </w:rPr>
            </w:pPr>
            <w:r w:rsidRPr="008A28CA">
              <w:rPr>
                <w:b/>
                <w:sz w:val="20"/>
                <w:szCs w:val="20"/>
              </w:rPr>
              <w:t>Kata kunci</w:t>
            </w:r>
          </w:p>
        </w:tc>
        <w:tc>
          <w:tcPr>
            <w:tcW w:w="7734" w:type="dxa"/>
            <w:tcBorders>
              <w:left w:val="single" w:sz="4" w:space="0" w:color="000000"/>
            </w:tcBorders>
          </w:tcPr>
          <w:p w14:paraId="24C655A5" w14:textId="18C8084C" w:rsidR="00D8138C" w:rsidRPr="001949D4" w:rsidRDefault="00D8138C" w:rsidP="00501A36">
            <w:pPr>
              <w:pStyle w:val="TableParagraph"/>
              <w:ind w:left="-89"/>
              <w:rPr>
                <w:b/>
                <w:bCs/>
                <w:sz w:val="20"/>
                <w:szCs w:val="20"/>
              </w:rPr>
            </w:pPr>
            <w:sdt>
              <w:sdtPr>
                <w:rPr>
                  <w:sz w:val="20"/>
                  <w:szCs w:val="20"/>
                </w:rPr>
                <w:tag w:val="goog_rdk_5"/>
                <w:id w:val="-1661763074"/>
              </w:sdtPr>
              <w:sdtContent/>
            </w:sdt>
            <w:r w:rsidRPr="002319A3">
              <w:rPr>
                <w:rFonts w:cs="Times New Roman"/>
                <w:b/>
                <w:bCs/>
                <w:sz w:val="20"/>
                <w:szCs w:val="20"/>
              </w:rPr>
              <w:t xml:space="preserve"> </w:t>
            </w:r>
            <w:r>
              <w:rPr>
                <w:rFonts w:cs="Times New Roman"/>
                <w:b/>
                <w:bCs/>
                <w:sz w:val="20"/>
                <w:szCs w:val="20"/>
              </w:rPr>
              <w:t xml:space="preserve">    </w:t>
            </w:r>
            <w:r w:rsidRPr="002319A3">
              <w:rPr>
                <w:rFonts w:cs="Times New Roman"/>
                <w:b/>
                <w:bCs/>
                <w:sz w:val="20"/>
                <w:szCs w:val="20"/>
              </w:rPr>
              <w:t>Pengajaran Penulisan Karya Ilmiah, Metodologi Penelitian, Hasil Penelitian</w:t>
            </w:r>
            <w:r w:rsidRPr="002319A3">
              <w:rPr>
                <w:rFonts w:cs="Times New Roman"/>
                <w:b/>
                <w:bCs/>
                <w:sz w:val="20"/>
                <w:szCs w:val="20"/>
                <w:lang w:val="id-ID"/>
              </w:rPr>
              <w:t>.</w:t>
            </w:r>
          </w:p>
        </w:tc>
      </w:tr>
      <w:tr w:rsidR="00D8138C" w14:paraId="6E894D33" w14:textId="77777777" w:rsidTr="00AF392E">
        <w:trPr>
          <w:trHeight w:val="254"/>
        </w:trPr>
        <w:tc>
          <w:tcPr>
            <w:tcW w:w="1135" w:type="dxa"/>
          </w:tcPr>
          <w:p w14:paraId="41E0BC8E" w14:textId="77777777" w:rsidR="00D8138C" w:rsidRDefault="00D8138C" w:rsidP="00501A36">
            <w:pPr>
              <w:pStyle w:val="TableParagraph"/>
              <w:ind w:left="0"/>
              <w:rPr>
                <w:rFonts w:ascii="Times New Roman"/>
                <w:sz w:val="18"/>
              </w:rPr>
            </w:pPr>
          </w:p>
        </w:tc>
        <w:tc>
          <w:tcPr>
            <w:tcW w:w="7734" w:type="dxa"/>
          </w:tcPr>
          <w:p w14:paraId="65AE65EE" w14:textId="77777777" w:rsidR="00D8138C" w:rsidRDefault="00D8138C" w:rsidP="00501A36">
            <w:pPr>
              <w:pStyle w:val="TableParagraph"/>
              <w:ind w:left="0"/>
              <w:rPr>
                <w:rFonts w:ascii="Times New Roman"/>
                <w:sz w:val="18"/>
              </w:rPr>
            </w:pPr>
          </w:p>
        </w:tc>
      </w:tr>
      <w:tr w:rsidR="00D8138C" w:rsidRPr="006D388A" w14:paraId="4B9D9629" w14:textId="77777777" w:rsidTr="00BE7D31">
        <w:trPr>
          <w:trHeight w:val="3307"/>
        </w:trPr>
        <w:tc>
          <w:tcPr>
            <w:tcW w:w="1135" w:type="dxa"/>
            <w:tcBorders>
              <w:right w:val="single" w:sz="4" w:space="0" w:color="000000"/>
            </w:tcBorders>
          </w:tcPr>
          <w:p w14:paraId="24639364" w14:textId="5B2BD307" w:rsidR="00D8138C" w:rsidRDefault="00D8138C" w:rsidP="00501A36">
            <w:pPr>
              <w:pStyle w:val="TableParagraph"/>
              <w:ind w:left="50"/>
              <w:rPr>
                <w:b/>
                <w:i/>
                <w:sz w:val="20"/>
              </w:rPr>
            </w:pPr>
            <w:r w:rsidRPr="008A28CA">
              <w:rPr>
                <w:b/>
                <w:i/>
                <w:sz w:val="20"/>
                <w:szCs w:val="20"/>
              </w:rPr>
              <w:t>ABSTRACT</w:t>
            </w:r>
          </w:p>
        </w:tc>
        <w:tc>
          <w:tcPr>
            <w:tcW w:w="7734" w:type="dxa"/>
            <w:tcBorders>
              <w:left w:val="single" w:sz="4" w:space="0" w:color="000000"/>
            </w:tcBorders>
          </w:tcPr>
          <w:p w14:paraId="06C46A8D" w14:textId="77777777" w:rsidR="00D8138C" w:rsidRDefault="00D8138C" w:rsidP="00501A36">
            <w:pPr>
              <w:pStyle w:val="TableParagraph"/>
              <w:ind w:left="195"/>
              <w:jc w:val="both"/>
              <w:rPr>
                <w:rFonts w:cs="Times New Roman"/>
                <w:bCs/>
                <w:i/>
                <w:sz w:val="20"/>
                <w:szCs w:val="20"/>
                <w:lang w:val="id-ID"/>
              </w:rPr>
            </w:pPr>
            <w:r w:rsidRPr="002319A3">
              <w:rPr>
                <w:rFonts w:cs="Times New Roman"/>
                <w:bCs/>
                <w:i/>
                <w:sz w:val="20"/>
                <w:szCs w:val="20"/>
                <w:lang w:val="id-ID"/>
              </w:rPr>
              <w:t xml:space="preserve">Writing a scientific paper on research results is an important stage in presenting research findings systematically, objectively, and academically accountable. This study aims to describe the steps in writing a scientific paper on research results and analyze the achievement of students' research writing. The research method used is descriptive quantitative research with an instrument in the form of a closed questionnaire given to 32 students. The steps in writing a scientific paper on research results include preparing a writing framework, presenting research data, analyzing data, discussing findings, and drawing conclusions based on the problem formulation. The results of the study show that </w:t>
            </w:r>
            <w:r w:rsidRPr="002319A3">
              <w:rPr>
                <w:rFonts w:cs="Times New Roman"/>
                <w:bCs/>
                <w:i/>
                <w:sz w:val="20"/>
                <w:szCs w:val="20"/>
              </w:rPr>
              <w:t>Since the calculated r value (0.78) is greater than the r table value (0.361), H₀ is rejected and Ha is accepted.</w:t>
            </w:r>
            <w:r w:rsidRPr="002319A3">
              <w:rPr>
                <w:rFonts w:cs="Times New Roman"/>
                <w:bCs/>
                <w:i/>
                <w:sz w:val="20"/>
                <w:szCs w:val="20"/>
                <w:lang w:val="id-ID"/>
              </w:rPr>
              <w:t>, H₀ is rejected and H₁ is accepted, which indicates that students' ability in writing research results is in the good category. This finding indicates that understanding the steps in writing scientific papers has a positive effect on the quality of students' research writing.</w:t>
            </w:r>
          </w:p>
          <w:p w14:paraId="57113EA8" w14:textId="3B4B8BF5" w:rsidR="00D8138C" w:rsidRPr="001949D4" w:rsidRDefault="00D8138C" w:rsidP="00BE7D31">
            <w:pPr>
              <w:pStyle w:val="TableParagraph"/>
              <w:ind w:left="0"/>
              <w:jc w:val="both"/>
              <w:rPr>
                <w:i/>
                <w:iCs/>
                <w:sz w:val="20"/>
                <w:szCs w:val="20"/>
              </w:rPr>
            </w:pPr>
          </w:p>
        </w:tc>
      </w:tr>
      <w:tr w:rsidR="00D8138C" w14:paraId="0F130D2D" w14:textId="77777777" w:rsidTr="00AF392E">
        <w:trPr>
          <w:trHeight w:val="60"/>
        </w:trPr>
        <w:tc>
          <w:tcPr>
            <w:tcW w:w="1135" w:type="dxa"/>
            <w:tcBorders>
              <w:right w:val="single" w:sz="4" w:space="0" w:color="000000"/>
            </w:tcBorders>
          </w:tcPr>
          <w:p w14:paraId="779688A5" w14:textId="626C0CE5" w:rsidR="00D8138C" w:rsidRDefault="00D8138C" w:rsidP="00501A36">
            <w:pPr>
              <w:pStyle w:val="TableParagraph"/>
              <w:spacing w:before="8"/>
              <w:ind w:left="0"/>
              <w:rPr>
                <w:b/>
                <w:i/>
                <w:sz w:val="20"/>
              </w:rPr>
            </w:pPr>
            <w:r w:rsidRPr="008A28CA">
              <w:rPr>
                <w:b/>
                <w:i/>
                <w:sz w:val="20"/>
                <w:szCs w:val="20"/>
              </w:rPr>
              <w:t>Keywords</w:t>
            </w:r>
          </w:p>
        </w:tc>
        <w:tc>
          <w:tcPr>
            <w:tcW w:w="7734" w:type="dxa"/>
            <w:tcBorders>
              <w:left w:val="single" w:sz="4" w:space="0" w:color="000000"/>
            </w:tcBorders>
          </w:tcPr>
          <w:p w14:paraId="65051567" w14:textId="7E352DB1" w:rsidR="00D8138C" w:rsidRPr="001949D4" w:rsidRDefault="00D8138C" w:rsidP="00501A36">
            <w:pPr>
              <w:pStyle w:val="TableParagraph"/>
              <w:spacing w:before="8"/>
              <w:rPr>
                <w:b/>
                <w:bCs/>
                <w:i/>
                <w:iCs/>
                <w:sz w:val="20"/>
                <w:szCs w:val="20"/>
                <w:lang w:val="en"/>
              </w:rPr>
            </w:pPr>
            <w:r w:rsidRPr="002319A3">
              <w:rPr>
                <w:rFonts w:cs="Times New Roman"/>
                <w:b/>
                <w:i/>
                <w:sz w:val="20"/>
                <w:szCs w:val="20"/>
                <w:lang w:val="id-ID"/>
              </w:rPr>
              <w:t>Teaching Scientific Paper Writing, Research Methodology, Research Results.</w:t>
            </w:r>
          </w:p>
        </w:tc>
      </w:tr>
    </w:tbl>
    <w:p w14:paraId="76DB364D" w14:textId="77777777" w:rsidR="00501A36" w:rsidRDefault="00501A36" w:rsidP="00501A36">
      <w:pPr>
        <w:pStyle w:val="Heading1"/>
        <w:spacing w:before="0" w:after="0"/>
        <w:ind w:left="709"/>
        <w:rPr>
          <w:rFonts w:ascii="Cambria" w:hAnsi="Cambria"/>
          <w:b/>
          <w:bCs/>
          <w:color w:val="auto"/>
          <w:sz w:val="24"/>
          <w:szCs w:val="24"/>
        </w:rPr>
      </w:pPr>
    </w:p>
    <w:p w14:paraId="6BD9DC21" w14:textId="77777777" w:rsidR="00501A36" w:rsidRDefault="00501A36" w:rsidP="00501A36"/>
    <w:p w14:paraId="40B1B592" w14:textId="77777777" w:rsidR="00501A36" w:rsidRDefault="00501A36" w:rsidP="00501A36"/>
    <w:p w14:paraId="032974D2" w14:textId="77777777" w:rsidR="00BE7D31" w:rsidRDefault="00BE7D31" w:rsidP="00501A36"/>
    <w:p w14:paraId="2CC78CDC" w14:textId="77777777" w:rsidR="00BE7D31" w:rsidRPr="00501A36" w:rsidRDefault="00BE7D31" w:rsidP="00501A36"/>
    <w:p w14:paraId="1195061D" w14:textId="495FAF77" w:rsidR="00D8138C" w:rsidRPr="00501A36" w:rsidRDefault="00501A36" w:rsidP="00501A36">
      <w:pPr>
        <w:pStyle w:val="Heading1"/>
        <w:numPr>
          <w:ilvl w:val="0"/>
          <w:numId w:val="5"/>
        </w:numPr>
        <w:spacing w:before="0" w:after="0"/>
        <w:ind w:left="709" w:hanging="709"/>
        <w:rPr>
          <w:rFonts w:ascii="Cambria" w:hAnsi="Cambria"/>
          <w:b/>
          <w:bCs/>
          <w:color w:val="auto"/>
          <w:sz w:val="24"/>
          <w:szCs w:val="24"/>
        </w:rPr>
      </w:pPr>
      <w:r w:rsidRPr="00D8138C">
        <w:rPr>
          <w:rFonts w:ascii="Cambria" w:hAnsi="Cambria"/>
          <w:b/>
          <w:bCs/>
          <w:color w:val="auto"/>
          <w:sz w:val="24"/>
          <w:szCs w:val="24"/>
        </w:rPr>
        <w:lastRenderedPageBreak/>
        <w:t xml:space="preserve">PENDAHULUAN </w:t>
      </w:r>
    </w:p>
    <w:p w14:paraId="1D184EEB" w14:textId="77777777" w:rsidR="00D8138C" w:rsidRPr="008A28CA" w:rsidRDefault="00D8138C" w:rsidP="00501A36">
      <w:r w:rsidRPr="008A28CA">
        <w:rPr>
          <w:sz w:val="24"/>
          <w:szCs w:val="24"/>
        </w:rPr>
        <w:t xml:space="preserve"> </w:t>
      </w:r>
      <w:r w:rsidRPr="008A28CA">
        <w:rPr>
          <w:sz w:val="24"/>
          <w:szCs w:val="24"/>
        </w:rPr>
        <w:tab/>
        <w:t xml:space="preserve"> </w:t>
      </w:r>
    </w:p>
    <w:p w14:paraId="489852AE"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Penulisan karya ilmiah tentang hasil penelitian merupakan tahapan penting dalam kegiatan akademik karena berfungsi sebagai sarana untuk mengomunikasikan temuan penelitian secara ilmiah kepada masyarakat akademik. Menurut Kerlinger, karya ilmiah yang memuat hasil penelitian harus disusun secara sistematis dan rasional, dimulai dari latar belakang masalah hingga penyajian hasil yang didasarkan pada data empiris. Pendahuluan dalam penulisan hasil penelitian berperan sebagai pengantar yang menjelaskan konteks penelitian, alasan pemilihan topik, serta urgensi hasil penelitian yang diperoleh sehingga pembaca memahami arah dan tujuan penelitian secara menyeluruh</w:t>
      </w:r>
      <w:r>
        <w:rPr>
          <w:rFonts w:ascii="Cambria" w:hAnsi="Cambria"/>
        </w:rPr>
        <w:t xml:space="preserve"> (Kerlinger:2006).</w:t>
      </w:r>
    </w:p>
    <w:p w14:paraId="16A8B7BA"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Selanjutnya, Nazir menyatakan bahwa pendahuluan dalam karya ilmiah hasil penelitian berfungsi untuk mengantarkan pembaca pada pokok permasalahan penelitian dengan menjelaskan latar belakang, identifikasi masalah, serta ruang lingkup penelitian. Pendahuluan juga harus mampu menunjukkan relevansi antara masalah yang diteliti dengan hasil penelitian yang disajikan, sehingga pembaca dapat memahami kontribusi ilmiah dari penelitian tersebut. Dengan demikian, pendahuluan menjadi dasar logis yang menghubungkan permasalahan penelitian dengan temuan yang dihasilkan</w:t>
      </w:r>
      <w:r>
        <w:rPr>
          <w:rFonts w:ascii="Cambria" w:hAnsi="Cambria"/>
        </w:rPr>
        <w:t xml:space="preserve"> (Nazir:2017)</w:t>
      </w:r>
      <w:r w:rsidRPr="008A28CA">
        <w:rPr>
          <w:rFonts w:ascii="Cambria" w:hAnsi="Cambria"/>
        </w:rPr>
        <w:t>.</w:t>
      </w:r>
    </w:p>
    <w:p w14:paraId="619D1E3B"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Sementara itu, Sanjaya menjelaskan bahwa pendahuluan dalam penulisan karya ilmiah hasil penelitian tidak hanya berisi paparan masalah, tetapi juga memuat landasan pemikiran peneliti yang didukung oleh teori dan fakta empiris. Pendahuluan harus disusun secara runtut dan argumentatif agar dapat memberikan gambaran awal tentang hasil penelitian yang akan dibahas. Dengan pendahuluan yang baik, pembaca dapat memahami arah penelitian, fokus pembahasan hasil, serta manfaat penelitian baik secara teoretis maupun praktis</w:t>
      </w:r>
      <w:r>
        <w:rPr>
          <w:rFonts w:ascii="Cambria" w:hAnsi="Cambria"/>
        </w:rPr>
        <w:t xml:space="preserve"> (Sanjaya:2019)</w:t>
      </w:r>
      <w:r w:rsidRPr="008A28CA">
        <w:rPr>
          <w:rFonts w:ascii="Cambria" w:hAnsi="Cambria"/>
        </w:rPr>
        <w:t>.</w:t>
      </w:r>
    </w:p>
    <w:p w14:paraId="639D9818"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Berdasarkan uraian latar belakang tersebut, peneliti berminat untuk meneliti keterkaitan antara pembelajaran penulisan karya ilmiah dengan kemampuan merumuskan bagian pendahuluan pada mahasiswa Program Studi Pendidikan Agama Kristen angkatan semester III IAKN Tarutung pada Tahun Ajaran 2025/2026. Penelitian ini diantisipasi mampu memberikan sumbangan teoritis maupun praktis guna memperbaiki mutu pengajaran penulisan karya ilmiah serta kemampuan mahasiswa dalam menyusun pendahuluan secara terstruktur, rasional, dan selaras dengan standar akademik.</w:t>
      </w:r>
    </w:p>
    <w:p w14:paraId="2FE0C8AE"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Berdasarkan studi pendahuluan yang dilakukan peneliti terhadap enam skripsi mahasiswa Program Studi Pendidikan Agama Kristen, ditemukan bahwa kemampuan mahasiswa dalam menyusun bagian hasil penelitian masih belum optimal. Dari enam skripsi yang dianalisis, sekitar 60% mahasiswa belum mampu menyusun hasil penelitian secara sistematis, khususnya dalam penyajian data, penggunaan tabel atau grafik, serta keterkaitan hasil penelitian dengan rumusan masalah. Hanya sekitar 40% skripsi yang menunjukkan penyajian hasil penelitian yang sesuai dengan kaidah penulisan ilmiah. Temuan ini diperkuat oleh hasil observasi langsung di kelas selama proses pembelajaran, yang menunjukkan bahwa sekitar 65% mahasiswa masih mengalami kesulitan dalam menuliskan hasil penelitian, seperti mencampurkan pembahasan dengan hasil, kurang objektif dalam penyajian data, dan belum mampu mendeskripsikan data secara naratif dengan baik. Situasi tersebut mengindikasikan terdapat disparitas antara pembelajaran penulisan karya ilmiah yang telah disampaikan dengan kemampuan mahasiswa dalam menyusun hasil penelitian, sehingga dibutuhkan penelitian lebih lanjut tentang keterkaitan antara pengajaran penulisan karya ilmiah dengan kemampuan merangkum temuan penelitian mahasiswa.</w:t>
      </w:r>
    </w:p>
    <w:p w14:paraId="20BE2280" w14:textId="393E5078" w:rsidR="00501A36" w:rsidRDefault="00D8138C" w:rsidP="00501A36">
      <w:pPr>
        <w:jc w:val="both"/>
        <w:rPr>
          <w:sz w:val="24"/>
          <w:szCs w:val="24"/>
        </w:rPr>
      </w:pPr>
      <w:r w:rsidRPr="008A28CA">
        <w:rPr>
          <w:sz w:val="24"/>
          <w:szCs w:val="24"/>
        </w:rPr>
        <w:t xml:space="preserve"> </w:t>
      </w:r>
    </w:p>
    <w:p w14:paraId="262328D6" w14:textId="77777777" w:rsidR="00501A36" w:rsidRPr="00501A36" w:rsidRDefault="00501A36" w:rsidP="00501A36">
      <w:pPr>
        <w:jc w:val="both"/>
      </w:pPr>
    </w:p>
    <w:p w14:paraId="0C01C640" w14:textId="77777777" w:rsidR="00501A36" w:rsidRDefault="00501A36" w:rsidP="00501A36">
      <w:pPr>
        <w:pStyle w:val="Heading1"/>
        <w:tabs>
          <w:tab w:val="center" w:pos="1755"/>
        </w:tabs>
        <w:spacing w:before="0" w:after="0"/>
        <w:ind w:left="709"/>
        <w:rPr>
          <w:rFonts w:ascii="Cambria" w:hAnsi="Cambria" w:cs="Times New Roman"/>
          <w:b/>
          <w:bCs/>
          <w:color w:val="000000" w:themeColor="text1"/>
          <w:sz w:val="24"/>
          <w:szCs w:val="24"/>
        </w:rPr>
      </w:pPr>
    </w:p>
    <w:p w14:paraId="4A82FFEF" w14:textId="52BF3284" w:rsidR="00501A36" w:rsidRPr="00501A36" w:rsidRDefault="00D8138C" w:rsidP="00501A36">
      <w:pPr>
        <w:pStyle w:val="Heading1"/>
        <w:numPr>
          <w:ilvl w:val="0"/>
          <w:numId w:val="5"/>
        </w:numPr>
        <w:tabs>
          <w:tab w:val="center" w:pos="1755"/>
        </w:tabs>
        <w:spacing w:before="0" w:after="0"/>
        <w:ind w:left="709" w:hanging="709"/>
        <w:rPr>
          <w:rFonts w:ascii="Cambria" w:hAnsi="Cambria" w:cs="Times New Roman"/>
          <w:b/>
          <w:bCs/>
          <w:color w:val="000000" w:themeColor="text1"/>
          <w:sz w:val="24"/>
          <w:szCs w:val="24"/>
        </w:rPr>
      </w:pPr>
      <w:r w:rsidRPr="00D8138C">
        <w:rPr>
          <w:rFonts w:ascii="Cambria" w:hAnsi="Cambria" w:cs="Times New Roman"/>
          <w:b/>
          <w:bCs/>
          <w:color w:val="000000" w:themeColor="text1"/>
          <w:sz w:val="24"/>
          <w:szCs w:val="24"/>
        </w:rPr>
        <w:t xml:space="preserve">METODE PENELITIAN </w:t>
      </w:r>
    </w:p>
    <w:p w14:paraId="408339E8" w14:textId="77777777" w:rsidR="00D8138C" w:rsidRPr="008A28CA" w:rsidRDefault="00D8138C" w:rsidP="00501A36">
      <w:r w:rsidRPr="008A28CA">
        <w:rPr>
          <w:b/>
          <w:sz w:val="24"/>
          <w:szCs w:val="24"/>
        </w:rPr>
        <w:t xml:space="preserve"> </w:t>
      </w:r>
    </w:p>
    <w:p w14:paraId="1A61FB3F" w14:textId="7F581CD9" w:rsidR="00D8138C" w:rsidRPr="008A28CA" w:rsidRDefault="00D8138C" w:rsidP="00501A36">
      <w:pPr>
        <w:pStyle w:val="NormalWeb"/>
        <w:spacing w:before="0" w:beforeAutospacing="0" w:after="0"/>
        <w:ind w:firstLine="426"/>
        <w:jc w:val="both"/>
        <w:rPr>
          <w:rFonts w:ascii="Cambria" w:hAnsi="Cambria"/>
        </w:rPr>
      </w:pPr>
      <w:r w:rsidRPr="008A28CA">
        <w:rPr>
          <w:rFonts w:ascii="Cambria" w:hAnsi="Cambria"/>
        </w:rPr>
        <w:t> </w:t>
      </w:r>
      <w:r w:rsidRPr="008A28CA">
        <w:rPr>
          <w:rFonts w:ascii="Cambria" w:hAnsi="Cambria"/>
        </w:rPr>
        <w:t xml:space="preserve"> Penelitian ini menerapkan pendekatan kuantitatif, yakni metode penelitian yang berfokus pada pengumpulan serta pengolahan data berbentuk numerik guna menguji keterkaitan antarvariabel secara objektif dan terukur. Menurut Sugiyono, penelitian kuantitatif merupakan pendekatan yang didasarkan pada filsafat positivisme, dimanfaatkan untuk mengkaji populasi atau sampel spesifik melalui instrumen pengumpul data, dengan analisis data yang bersifat statistik. Pendekatan ini dipilih karena penelitian bertujuan mengungkap hubungan antara pengajaran penulisan karya ilmiah dan kemampuan mahasiswa menyusun pendahuluan secara empiris serta terukur</w:t>
      </w:r>
      <w:r>
        <w:rPr>
          <w:rFonts w:ascii="Cambria" w:hAnsi="Cambria"/>
        </w:rPr>
        <w:t xml:space="preserve"> (Sugiyini:2020)</w:t>
      </w:r>
      <w:r w:rsidRPr="008A28CA">
        <w:rPr>
          <w:rFonts w:ascii="Cambria" w:hAnsi="Cambria"/>
        </w:rPr>
        <w:t>.</w:t>
      </w:r>
    </w:p>
    <w:p w14:paraId="3BF06A84" w14:textId="68394C4F" w:rsidR="00D8138C" w:rsidRPr="00D8138C" w:rsidRDefault="00D8138C" w:rsidP="00501A36">
      <w:pPr>
        <w:pStyle w:val="Heading1"/>
        <w:tabs>
          <w:tab w:val="center" w:pos="1975"/>
        </w:tabs>
        <w:spacing w:after="0"/>
        <w:ind w:left="-15"/>
        <w:rPr>
          <w:rFonts w:ascii="Cambria" w:eastAsia="Cambria" w:hAnsi="Cambria" w:cs="Cambria"/>
          <w:color w:val="auto"/>
          <w:sz w:val="24"/>
          <w:szCs w:val="24"/>
        </w:rPr>
      </w:pPr>
      <w:sdt>
        <w:sdtPr>
          <w:tag w:val="goog_rdk_10"/>
          <w:id w:val="-298464733"/>
        </w:sdtPr>
        <w:sdtContent/>
      </w:sdt>
      <w:r w:rsidRPr="00D8138C">
        <w:rPr>
          <w:rFonts w:ascii="Cambria" w:hAnsi="Cambria"/>
          <w:b/>
          <w:bCs/>
          <w:color w:val="000000" w:themeColor="text1"/>
          <w:sz w:val="24"/>
          <w:szCs w:val="24"/>
        </w:rPr>
        <w:t>3.</w:t>
      </w:r>
      <w:r w:rsidRPr="00D8138C">
        <w:rPr>
          <w:rFonts w:ascii="Cambria" w:eastAsia="Arial" w:hAnsi="Cambria" w:cs="Arial"/>
          <w:b/>
          <w:bCs/>
          <w:color w:val="000000" w:themeColor="text1"/>
          <w:sz w:val="24"/>
          <w:szCs w:val="24"/>
        </w:rPr>
        <w:t xml:space="preserve"> </w:t>
      </w:r>
      <w:r w:rsidRPr="00D8138C">
        <w:rPr>
          <w:rFonts w:ascii="Cambria" w:eastAsia="Arial" w:hAnsi="Cambria" w:cs="Arial"/>
          <w:b/>
          <w:bCs/>
          <w:color w:val="000000" w:themeColor="text1"/>
          <w:sz w:val="24"/>
          <w:szCs w:val="24"/>
        </w:rPr>
        <w:tab/>
      </w:r>
      <w:r w:rsidR="00E773B1">
        <w:rPr>
          <w:rFonts w:ascii="Cambria" w:eastAsia="Arial" w:hAnsi="Cambria" w:cs="Arial"/>
          <w:b/>
          <w:bCs/>
          <w:color w:val="000000" w:themeColor="text1"/>
          <w:sz w:val="24"/>
          <w:szCs w:val="24"/>
        </w:rPr>
        <w:t xml:space="preserve">   </w:t>
      </w:r>
      <w:r w:rsidRPr="00D8138C">
        <w:rPr>
          <w:rFonts w:ascii="Cambria" w:hAnsi="Cambria"/>
          <w:b/>
          <w:bCs/>
          <w:color w:val="000000" w:themeColor="text1"/>
          <w:sz w:val="24"/>
          <w:szCs w:val="24"/>
        </w:rPr>
        <w:t>HASIL DAN PEMBAHASAN</w:t>
      </w:r>
      <w:r w:rsidRPr="00D8138C">
        <w:rPr>
          <w:rFonts w:ascii="Cambria" w:eastAsia="Cambria" w:hAnsi="Cambria" w:cs="Cambria"/>
          <w:color w:val="auto"/>
          <w:sz w:val="24"/>
          <w:szCs w:val="24"/>
        </w:rPr>
        <w:t xml:space="preserve"> </w:t>
      </w:r>
    </w:p>
    <w:p w14:paraId="11332080" w14:textId="77777777" w:rsidR="00D8138C" w:rsidRPr="008A28CA" w:rsidRDefault="00D8138C" w:rsidP="00501A36">
      <w:r w:rsidRPr="008A28CA">
        <w:rPr>
          <w:sz w:val="24"/>
          <w:szCs w:val="24"/>
        </w:rPr>
        <w:t xml:space="preserve"> </w:t>
      </w:r>
    </w:p>
    <w:p w14:paraId="71727A1B" w14:textId="77777777" w:rsidR="00D8138C" w:rsidRPr="008A28CA" w:rsidRDefault="00D8138C" w:rsidP="00501A36">
      <w:pPr>
        <w:ind w:firstLine="142"/>
        <w:jc w:val="both"/>
        <w:outlineLvl w:val="1"/>
        <w:rPr>
          <w:rFonts w:cs="Times New Roman"/>
          <w:b/>
          <w:bCs/>
          <w:sz w:val="24"/>
          <w:szCs w:val="24"/>
        </w:rPr>
      </w:pPr>
      <w:r>
        <w:rPr>
          <w:rFonts w:cs="Times New Roman"/>
          <w:b/>
          <w:bCs/>
          <w:sz w:val="24"/>
          <w:szCs w:val="24"/>
        </w:rPr>
        <w:t xml:space="preserve">3.1 </w:t>
      </w:r>
      <w:r w:rsidRPr="008A28CA">
        <w:rPr>
          <w:rFonts w:cs="Times New Roman"/>
          <w:b/>
          <w:bCs/>
          <w:sz w:val="24"/>
          <w:szCs w:val="24"/>
        </w:rPr>
        <w:t xml:space="preserve"> </w:t>
      </w:r>
      <w:r>
        <w:rPr>
          <w:rFonts w:cs="Times New Roman"/>
          <w:b/>
          <w:bCs/>
          <w:sz w:val="24"/>
          <w:szCs w:val="24"/>
        </w:rPr>
        <w:t xml:space="preserve">  </w:t>
      </w:r>
      <w:r w:rsidRPr="008A28CA">
        <w:rPr>
          <w:rFonts w:cs="Times New Roman"/>
          <w:b/>
          <w:bCs/>
          <w:sz w:val="24"/>
          <w:szCs w:val="24"/>
        </w:rPr>
        <w:t>Pengajaran Penulisan Karya Ilmiah</w:t>
      </w:r>
    </w:p>
    <w:p w14:paraId="4FC35312" w14:textId="77777777" w:rsidR="00D8138C" w:rsidRPr="00D8138C" w:rsidRDefault="00D8138C" w:rsidP="00501A36">
      <w:pPr>
        <w:ind w:left="360" w:firstLine="360"/>
        <w:jc w:val="both"/>
        <w:outlineLvl w:val="1"/>
        <w:rPr>
          <w:rFonts w:cs="Times New Roman"/>
          <w:sz w:val="24"/>
          <w:szCs w:val="24"/>
        </w:rPr>
      </w:pPr>
      <w:r w:rsidRPr="00D8138C">
        <w:rPr>
          <w:rFonts w:cs="Times New Roman"/>
          <w:sz w:val="24"/>
          <w:szCs w:val="24"/>
        </w:rPr>
        <w:t>a. Pengertian Pengajaran Penulisan Karya Ilmiah</w:t>
      </w:r>
    </w:p>
    <w:p w14:paraId="1356BDB9" w14:textId="77777777" w:rsidR="00D8138C" w:rsidRPr="00D8138C" w:rsidRDefault="00D8138C" w:rsidP="00501A36">
      <w:pPr>
        <w:ind w:firstLine="720"/>
        <w:jc w:val="both"/>
        <w:rPr>
          <w:sz w:val="24"/>
          <w:szCs w:val="24"/>
        </w:rPr>
      </w:pPr>
      <w:r w:rsidRPr="00D8138C">
        <w:rPr>
          <w:sz w:val="24"/>
          <w:szCs w:val="24"/>
        </w:rPr>
        <w:t xml:space="preserve">Penulisan karya ilmiah tentang hasil penelitian adalah proses penyajian temuan penelitian secara sistematis, objektif, dan logis berdasarkan data yang diperoleh melalui metode ilmiah. Menurut </w:t>
      </w:r>
      <w:r w:rsidRPr="00D8138C">
        <w:rPr>
          <w:rStyle w:val="Strong"/>
          <w:b w:val="0"/>
          <w:bCs w:val="0"/>
          <w:sz w:val="24"/>
          <w:szCs w:val="24"/>
        </w:rPr>
        <w:t>Sugiyono</w:t>
      </w:r>
      <w:r w:rsidRPr="00D8138C">
        <w:rPr>
          <w:sz w:val="24"/>
          <w:szCs w:val="24"/>
        </w:rPr>
        <w:t>, penulisan hasil penelitian dalam karya ilmiah merupakan kegiatan mengemukakan data yang telah dianalisis secara deskriptif maupun inferensial sehingga dapat menggambarkan fakta empiris yang terjadi di lapangan tanpa adanya manipulasi data. Penyajian hasil penelitian harus sesuai dengan tujuan penelitian dan disusun berdasarkan kaidah ilmiah agar dapat dipertanggungjawabkan secara akademik (Sugiyono:2019).</w:t>
      </w:r>
    </w:p>
    <w:p w14:paraId="01B91011" w14:textId="77777777" w:rsidR="00D8138C" w:rsidRPr="00D8138C" w:rsidRDefault="00D8138C" w:rsidP="00501A36">
      <w:pPr>
        <w:pStyle w:val="NormalWeb"/>
        <w:spacing w:before="0" w:beforeAutospacing="0" w:after="0"/>
        <w:ind w:firstLine="720"/>
        <w:jc w:val="both"/>
        <w:rPr>
          <w:rFonts w:ascii="Cambria" w:hAnsi="Cambria"/>
        </w:rPr>
      </w:pPr>
      <w:r w:rsidRPr="00D8138C">
        <w:rPr>
          <w:rFonts w:ascii="Cambria" w:hAnsi="Cambria"/>
        </w:rPr>
        <w:t xml:space="preserve">Selanjutnya, </w:t>
      </w:r>
      <w:r w:rsidRPr="00D8138C">
        <w:rPr>
          <w:rStyle w:val="Strong"/>
          <w:rFonts w:ascii="Cambria" w:hAnsi="Cambria"/>
          <w:b w:val="0"/>
          <w:bCs w:val="0"/>
        </w:rPr>
        <w:t>Arikunto</w:t>
      </w:r>
      <w:r w:rsidRPr="00D8138C">
        <w:rPr>
          <w:rFonts w:ascii="Cambria" w:hAnsi="Cambria"/>
        </w:rPr>
        <w:t xml:space="preserve"> menjelaskan bahwa penulisan hasil penelitian dalam karya ilmiah adalah bentuk pelaporan ilmiah yang berfungsi untuk menyampaikan temuan penelitian secara runtut dan sistematis, sehingga pembaca dapat memahami proses dan hasil penelitian dengan jelas. Hasil penelitian ditulis berdasarkan data yang diperoleh dari instrumen penelitian dan diolah sesuai dengan teknik analisis yang telah ditetapkan, serta disajikan secara objektif tanpa mencampurkan pendapat pribadi peneliti (</w:t>
      </w:r>
      <w:r w:rsidRPr="00D8138C">
        <w:rPr>
          <w:rStyle w:val="Strong"/>
          <w:rFonts w:ascii="Cambria" w:hAnsi="Cambria"/>
          <w:b w:val="0"/>
          <w:bCs w:val="0"/>
        </w:rPr>
        <w:t>Arikunto:2018)</w:t>
      </w:r>
      <w:r w:rsidRPr="00D8138C">
        <w:rPr>
          <w:rFonts w:ascii="Cambria" w:hAnsi="Cambria"/>
          <w:b/>
          <w:bCs/>
        </w:rPr>
        <w:t>.</w:t>
      </w:r>
    </w:p>
    <w:p w14:paraId="33AA15F2"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 xml:space="preserve">Sementara itu, </w:t>
      </w:r>
      <w:r w:rsidRPr="00D8138C">
        <w:rPr>
          <w:rStyle w:val="Strong"/>
          <w:rFonts w:ascii="Cambria" w:hAnsi="Cambria"/>
          <w:b w:val="0"/>
          <w:bCs w:val="0"/>
        </w:rPr>
        <w:t>Creswell</w:t>
      </w:r>
      <w:r w:rsidRPr="00D8138C">
        <w:rPr>
          <w:rFonts w:ascii="Cambria" w:hAnsi="Cambria"/>
          <w:b/>
          <w:bCs/>
        </w:rPr>
        <w:t xml:space="preserve"> </w:t>
      </w:r>
      <w:r w:rsidRPr="008A28CA">
        <w:rPr>
          <w:rFonts w:ascii="Cambria" w:hAnsi="Cambria"/>
        </w:rPr>
        <w:t>menyatakan bahwa penulisan hasil penelitian merupakan bagian inti dari karya ilmiah yang berisi pemaparan data penelitian yang telah dianalisis, baik secara kuantitatif maupun kualitatif, untuk menjawab rumusan masalah penelitian. Menurutnya, hasil penelitian harus disajikan secara transparan, sistematis, dan didukung oleh tabel, grafik, atau narasi yang jelas agar temuan penelitian dapat dipahami dan diuji kebenarannya oleh peneliti lain</w:t>
      </w:r>
      <w:r>
        <w:rPr>
          <w:rFonts w:ascii="Cambria" w:hAnsi="Cambria"/>
        </w:rPr>
        <w:t xml:space="preserve"> (</w:t>
      </w:r>
      <w:r w:rsidRPr="00D8138C">
        <w:rPr>
          <w:rStyle w:val="Strong"/>
          <w:rFonts w:ascii="Cambria" w:hAnsi="Cambria"/>
          <w:b w:val="0"/>
          <w:bCs w:val="0"/>
        </w:rPr>
        <w:t>Creswell:2018)</w:t>
      </w:r>
      <w:r w:rsidRPr="00D8138C">
        <w:rPr>
          <w:rFonts w:ascii="Cambria" w:hAnsi="Cambria"/>
          <w:b/>
          <w:bCs/>
        </w:rPr>
        <w:t>.</w:t>
      </w:r>
    </w:p>
    <w:p w14:paraId="1F18C07B" w14:textId="77777777" w:rsidR="00D8138C" w:rsidRPr="008A28CA" w:rsidRDefault="00D8138C" w:rsidP="00501A36">
      <w:pPr>
        <w:ind w:left="142" w:firstLine="142"/>
        <w:jc w:val="both"/>
        <w:outlineLvl w:val="1"/>
        <w:rPr>
          <w:rFonts w:cs="Times New Roman"/>
          <w:b/>
          <w:bCs/>
          <w:sz w:val="24"/>
          <w:szCs w:val="24"/>
        </w:rPr>
      </w:pPr>
      <w:r>
        <w:rPr>
          <w:rFonts w:cs="Times New Roman"/>
          <w:b/>
          <w:bCs/>
          <w:sz w:val="24"/>
          <w:szCs w:val="24"/>
        </w:rPr>
        <w:t>3.</w:t>
      </w:r>
      <w:r w:rsidRPr="008A28CA">
        <w:rPr>
          <w:rFonts w:cs="Times New Roman"/>
          <w:b/>
          <w:bCs/>
          <w:sz w:val="24"/>
          <w:szCs w:val="24"/>
        </w:rPr>
        <w:t xml:space="preserve">2 </w:t>
      </w:r>
      <w:r>
        <w:rPr>
          <w:rFonts w:cs="Times New Roman"/>
          <w:b/>
          <w:bCs/>
          <w:sz w:val="24"/>
          <w:szCs w:val="24"/>
        </w:rPr>
        <w:t xml:space="preserve">  </w:t>
      </w:r>
      <w:r w:rsidRPr="008A28CA">
        <w:rPr>
          <w:rFonts w:cs="Times New Roman"/>
          <w:b/>
          <w:bCs/>
          <w:sz w:val="24"/>
          <w:szCs w:val="24"/>
        </w:rPr>
        <w:t>Tujuan Pengajaran Penulisan Karya Ilmiah</w:t>
      </w:r>
    </w:p>
    <w:p w14:paraId="139CF7D1" w14:textId="77777777" w:rsidR="00D8138C" w:rsidRPr="008A28CA" w:rsidRDefault="00D8138C" w:rsidP="00501A36">
      <w:pPr>
        <w:pStyle w:val="NormalWeb"/>
        <w:spacing w:before="0" w:beforeAutospacing="0" w:after="0"/>
        <w:ind w:firstLine="720"/>
        <w:jc w:val="both"/>
        <w:rPr>
          <w:rFonts w:ascii="Cambria" w:hAnsi="Cambria"/>
        </w:rPr>
      </w:pPr>
      <w:r>
        <w:rPr>
          <w:rFonts w:ascii="Cambria" w:hAnsi="Cambria"/>
        </w:rPr>
        <w:t xml:space="preserve">  </w:t>
      </w:r>
      <w:r w:rsidRPr="008A28CA">
        <w:rPr>
          <w:rFonts w:ascii="Cambria" w:hAnsi="Cambria"/>
        </w:rPr>
        <w:t>Tujuan penulisan karya ilmiah tentang hasil penelitian adalah untuk menyampaikan temuan penelitian secara sistematis, objektif, dan dapat dipertanggungjawabkan kepada komunitas ilmiah. Menurut Kerlinger, penulisan hasil penelitian bertujuan untuk mengomunikasikan fakta empiris yang diperoleh melalui prosedur ilmiah agar dapat diuji, diverifikasi, dan digunakan sebagai dasar pengembangan teori maupun praktik ilmiah selanjutnya. Dengan demikian, hasil penelitian tidak hanya berhenti pada peneliti, tetapi menjadi pengetahuan yang dapat dimanfaatkan secara luas</w:t>
      </w:r>
      <w:r>
        <w:rPr>
          <w:rFonts w:ascii="Cambria" w:hAnsi="Cambria"/>
        </w:rPr>
        <w:t xml:space="preserve"> (Kerlinger:2006)</w:t>
      </w:r>
      <w:r w:rsidRPr="008A28CA">
        <w:rPr>
          <w:rFonts w:ascii="Cambria" w:hAnsi="Cambria"/>
        </w:rPr>
        <w:t>.</w:t>
      </w:r>
    </w:p>
    <w:p w14:paraId="07DBCB32"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Selanjutnya, Nazir menyatakan bahwa tujuan penulisan hasil penelitian dalam karya ilmiah adalah memberikan gambaran yang jelas mengenai data yang diperoleh serta hasil analisisnya, sehingga pembaca dapat memahami hubungan antara masalah penelitian, metode yang digunakan, dan temuan yang dihasilkan. Penulisan hasil penelitian juga bertujuan untuk mengonfirmasi hipotesis atau memecahkan pertanyaan penelitian secara logis dan sistematis sesuai dengan kaidah penulisan ilmiah</w:t>
      </w:r>
      <w:r>
        <w:rPr>
          <w:rFonts w:ascii="Cambria" w:hAnsi="Cambria"/>
        </w:rPr>
        <w:t xml:space="preserve"> (Nazir:2017)</w:t>
      </w:r>
      <w:r w:rsidRPr="008A28CA">
        <w:rPr>
          <w:rFonts w:ascii="Cambria" w:hAnsi="Cambria"/>
        </w:rPr>
        <w:t>.</w:t>
      </w:r>
    </w:p>
    <w:p w14:paraId="160EEE78"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Sementara itu, Sudjana dan Ibrahim menjelaskan bahwa tujuan penulisan karya ilmiah tentang hasil penelitian adalah sebagai sarana pelaporan ilmiah yang memungkinkan hasil penelitian digunakan sebagai bahan evaluasi, perbandingan, dan rujukan bagi penelitian selanjutnya. Melalui penulisan hasil penelitian yang baik, peneliti dapat menunjukkan validitas data dan berperan dalam kemajuan ilmu pengetahuan di area studi yang diteliti</w:t>
      </w:r>
      <w:r>
        <w:rPr>
          <w:rFonts w:ascii="Cambria" w:hAnsi="Cambria"/>
        </w:rPr>
        <w:t xml:space="preserve"> (Sudjana:2019)</w:t>
      </w:r>
      <w:r w:rsidRPr="008A28CA">
        <w:rPr>
          <w:rFonts w:ascii="Cambria" w:hAnsi="Cambria"/>
        </w:rPr>
        <w:t>.</w:t>
      </w:r>
    </w:p>
    <w:p w14:paraId="55DF3900" w14:textId="77777777" w:rsidR="00D8138C" w:rsidRPr="008A28CA" w:rsidRDefault="00D8138C" w:rsidP="00501A36">
      <w:pPr>
        <w:ind w:left="142" w:firstLine="142"/>
        <w:jc w:val="both"/>
        <w:outlineLvl w:val="1"/>
        <w:rPr>
          <w:rFonts w:cs="Times New Roman"/>
          <w:b/>
          <w:bCs/>
          <w:sz w:val="24"/>
          <w:szCs w:val="24"/>
        </w:rPr>
      </w:pPr>
      <w:r>
        <w:rPr>
          <w:rFonts w:cs="Times New Roman"/>
          <w:b/>
          <w:bCs/>
          <w:sz w:val="24"/>
          <w:szCs w:val="24"/>
        </w:rPr>
        <w:t>3.3</w:t>
      </w:r>
      <w:r w:rsidRPr="008A28CA">
        <w:rPr>
          <w:rFonts w:cs="Times New Roman"/>
          <w:b/>
          <w:bCs/>
          <w:sz w:val="24"/>
          <w:szCs w:val="24"/>
        </w:rPr>
        <w:t xml:space="preserve"> </w:t>
      </w:r>
      <w:r>
        <w:rPr>
          <w:rFonts w:cs="Times New Roman"/>
          <w:b/>
          <w:bCs/>
          <w:sz w:val="24"/>
          <w:szCs w:val="24"/>
        </w:rPr>
        <w:t xml:space="preserve">  </w:t>
      </w:r>
      <w:r w:rsidRPr="008A28CA">
        <w:rPr>
          <w:rFonts w:cs="Times New Roman"/>
          <w:b/>
          <w:bCs/>
          <w:sz w:val="24"/>
          <w:szCs w:val="24"/>
        </w:rPr>
        <w:t>Langkah-Langkah Penulisan Karya Ilmiah</w:t>
      </w:r>
    </w:p>
    <w:p w14:paraId="6F9A92CF" w14:textId="77777777" w:rsidR="00D8138C" w:rsidRPr="008A28CA" w:rsidRDefault="00D8138C" w:rsidP="00501A36">
      <w:pPr>
        <w:pStyle w:val="NormalWeb"/>
        <w:spacing w:before="0" w:beforeAutospacing="0" w:after="0"/>
        <w:ind w:firstLine="720"/>
        <w:jc w:val="both"/>
        <w:rPr>
          <w:rFonts w:ascii="Cambria" w:hAnsi="Cambria"/>
        </w:rPr>
      </w:pPr>
      <w:r>
        <w:rPr>
          <w:rFonts w:ascii="Cambria" w:hAnsi="Cambria"/>
        </w:rPr>
        <w:t xml:space="preserve"> </w:t>
      </w:r>
      <w:r w:rsidRPr="008A28CA">
        <w:rPr>
          <w:rFonts w:ascii="Cambria" w:hAnsi="Cambria"/>
        </w:rPr>
        <w:t xml:space="preserve">Menurut </w:t>
      </w:r>
      <w:r w:rsidRPr="0096251D">
        <w:rPr>
          <w:rFonts w:ascii="Cambria" w:hAnsi="Cambria"/>
        </w:rPr>
        <w:t>Nazir</w:t>
      </w:r>
      <w:r w:rsidRPr="008A28CA">
        <w:rPr>
          <w:rFonts w:ascii="Cambria" w:hAnsi="Cambria"/>
        </w:rPr>
        <w:t>, proses penulisan karya ilmiah mengenai hasil penelitian diawali dengan pengumpulan dan pengolahan data secara terstruktur, selanjutnya dilanjutkan penyajian data melalui tabel, grafik, atau narasi sesuai karakteristik penelitian. Kemudian, peneliti menyajikan analisis data secara objektif berdasarkan teknik yang telah ditetapkan sebelumnya, tanpa memasukkan interpretasi atau kesimpulan subjektif. Penyusunan hasil penelitian harus dilakukan secara berurutan agar pembaca dapat menangkap temuan secara jelas dan rasional</w:t>
      </w:r>
      <w:r>
        <w:rPr>
          <w:rFonts w:ascii="Cambria" w:hAnsi="Cambria"/>
        </w:rPr>
        <w:t xml:space="preserve"> (</w:t>
      </w:r>
      <w:r w:rsidRPr="0096251D">
        <w:rPr>
          <w:rFonts w:ascii="Cambria" w:hAnsi="Cambria"/>
        </w:rPr>
        <w:t>Nazir</w:t>
      </w:r>
      <w:r>
        <w:rPr>
          <w:rFonts w:ascii="Cambria" w:hAnsi="Cambria"/>
        </w:rPr>
        <w:t>:2017)</w:t>
      </w:r>
      <w:r w:rsidRPr="008A28CA">
        <w:rPr>
          <w:rFonts w:ascii="Cambria" w:hAnsi="Cambria"/>
        </w:rPr>
        <w:t>.</w:t>
      </w:r>
    </w:p>
    <w:p w14:paraId="17FEF8ED"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 xml:space="preserve">Selanjutnya, </w:t>
      </w:r>
      <w:r w:rsidRPr="0096251D">
        <w:rPr>
          <w:rFonts w:ascii="Cambria" w:hAnsi="Cambria"/>
        </w:rPr>
        <w:t>Kerlinger</w:t>
      </w:r>
      <w:r w:rsidRPr="008A28CA">
        <w:rPr>
          <w:rFonts w:ascii="Cambria" w:hAnsi="Cambria"/>
        </w:rPr>
        <w:t xml:space="preserve"> mengemukakan bahwa langkah penulisan hasil penelitian dalam karya ilmiah mencakup penyajian data yang telah diuji keabsahannya, pengorganisasian hasil berdasarkan rumusan masalah atau hipotesis penelitian, serta penggunaan bahasa ilmiah yang jelas dan tepat. Peneliti perlu memastikan bahwa setiap hasil yang disajikan memiliki dasar empiris yang kuat dan dapat diverifikasi. Dengan demikian, hasil penelitian tidak hanya bersifat deskriptif, tetapi juga memiliki nilai ilmiah yang dapat diuji ulang oleh peneliti lain</w:t>
      </w:r>
      <w:r>
        <w:rPr>
          <w:rFonts w:ascii="Cambria" w:hAnsi="Cambria"/>
        </w:rPr>
        <w:t xml:space="preserve"> (</w:t>
      </w:r>
      <w:r w:rsidRPr="0096251D">
        <w:rPr>
          <w:rFonts w:ascii="Cambria" w:hAnsi="Cambria"/>
        </w:rPr>
        <w:t>Kerlinger</w:t>
      </w:r>
      <w:r>
        <w:rPr>
          <w:rFonts w:ascii="Cambria" w:hAnsi="Cambria"/>
        </w:rPr>
        <w:t>:2018)</w:t>
      </w:r>
      <w:r w:rsidRPr="008A28CA">
        <w:rPr>
          <w:rFonts w:ascii="Cambria" w:hAnsi="Cambria"/>
        </w:rPr>
        <w:t>.</w:t>
      </w:r>
    </w:p>
    <w:p w14:paraId="2BA05AF7" w14:textId="77777777" w:rsidR="00D8138C" w:rsidRPr="008A28CA" w:rsidRDefault="00D8138C" w:rsidP="00501A36">
      <w:pPr>
        <w:pStyle w:val="NormalWeb"/>
        <w:spacing w:before="0" w:beforeAutospacing="0" w:after="0"/>
        <w:ind w:firstLine="720"/>
        <w:jc w:val="both"/>
        <w:rPr>
          <w:rFonts w:ascii="Cambria" w:hAnsi="Cambria"/>
        </w:rPr>
      </w:pPr>
      <w:r w:rsidRPr="008A28CA">
        <w:rPr>
          <w:rFonts w:ascii="Cambria" w:hAnsi="Cambria"/>
        </w:rPr>
        <w:t xml:space="preserve">Sementara itu, </w:t>
      </w:r>
      <w:r w:rsidRPr="0096251D">
        <w:rPr>
          <w:rFonts w:ascii="Cambria" w:hAnsi="Cambria"/>
        </w:rPr>
        <w:t>Miles dan Huberman</w:t>
      </w:r>
      <w:r w:rsidRPr="008A28CA">
        <w:rPr>
          <w:rFonts w:ascii="Cambria" w:hAnsi="Cambria"/>
        </w:rPr>
        <w:t xml:space="preserve"> menjelaskan bahwa langkah penulisan hasil penelitian meliputi pengurangan data, penyajian data, dan penarikan pengetahuan dari data yang telah dianalisis. Dalam penulisan karya ilmiah, hasil penelitian disajikan secara ringkas namun mendalam, dengan menampilkan pola, hubungan, atau kecenderungan data yang ditemukan di lapangan. Penulisan hasil penelitian harus dilakukan secara sistematis dan transparan agar pembaca dapat menelusuri alur analisis data yang dilakukan oleh peneliti</w:t>
      </w:r>
      <w:r>
        <w:rPr>
          <w:rFonts w:ascii="Cambria" w:hAnsi="Cambria"/>
        </w:rPr>
        <w:t xml:space="preserve"> (</w:t>
      </w:r>
      <w:r w:rsidRPr="0096251D">
        <w:rPr>
          <w:rFonts w:ascii="Cambria" w:hAnsi="Cambria"/>
        </w:rPr>
        <w:t>Miles</w:t>
      </w:r>
      <w:r>
        <w:rPr>
          <w:rFonts w:ascii="Cambria" w:hAnsi="Cambria"/>
        </w:rPr>
        <w:t>:2019)</w:t>
      </w:r>
      <w:r w:rsidRPr="008A28CA">
        <w:rPr>
          <w:rFonts w:ascii="Cambria" w:hAnsi="Cambria"/>
        </w:rPr>
        <w:t>.</w:t>
      </w:r>
    </w:p>
    <w:p w14:paraId="41CE786B" w14:textId="77777777" w:rsidR="00D8138C" w:rsidRPr="008A28CA" w:rsidRDefault="00D8138C" w:rsidP="00501A36">
      <w:pPr>
        <w:ind w:firstLine="284"/>
        <w:jc w:val="both"/>
        <w:rPr>
          <w:rFonts w:cs="Times New Roman"/>
          <w:b/>
          <w:bCs/>
          <w:sz w:val="24"/>
        </w:rPr>
      </w:pPr>
      <w:r>
        <w:rPr>
          <w:rFonts w:cs="Times New Roman"/>
          <w:b/>
          <w:bCs/>
          <w:sz w:val="24"/>
        </w:rPr>
        <w:t>3.4</w:t>
      </w:r>
      <w:r w:rsidRPr="008A28CA">
        <w:rPr>
          <w:rFonts w:cs="Times New Roman"/>
          <w:b/>
          <w:bCs/>
          <w:sz w:val="24"/>
        </w:rPr>
        <w:t xml:space="preserve"> </w:t>
      </w:r>
      <w:r>
        <w:rPr>
          <w:rFonts w:cs="Times New Roman"/>
          <w:b/>
          <w:bCs/>
          <w:sz w:val="24"/>
        </w:rPr>
        <w:t xml:space="preserve"> </w:t>
      </w:r>
      <w:r w:rsidRPr="008A28CA">
        <w:rPr>
          <w:rFonts w:cs="Times New Roman"/>
          <w:b/>
          <w:bCs/>
          <w:sz w:val="24"/>
        </w:rPr>
        <w:t>Kemampuan Menulis Hasil Penelitian</w:t>
      </w:r>
    </w:p>
    <w:p w14:paraId="28EE6DAD" w14:textId="77777777" w:rsidR="00D8138C" w:rsidRPr="002319A3" w:rsidRDefault="00D8138C" w:rsidP="00501A36">
      <w:pPr>
        <w:pStyle w:val="NormalWeb"/>
        <w:spacing w:before="0" w:beforeAutospacing="0" w:after="0"/>
        <w:ind w:firstLine="720"/>
        <w:jc w:val="both"/>
        <w:rPr>
          <w:rFonts w:ascii="Cambria" w:hAnsi="Cambria"/>
        </w:rPr>
      </w:pPr>
      <w:r w:rsidRPr="002319A3">
        <w:rPr>
          <w:rFonts w:ascii="Cambria" w:hAnsi="Cambria"/>
        </w:rPr>
        <w:t>a. Pengertian Kemampuan Menulis Hasil Penelitian</w:t>
      </w:r>
    </w:p>
    <w:p w14:paraId="5DF2404A" w14:textId="77777777" w:rsidR="00D8138C" w:rsidRPr="008A28CA" w:rsidRDefault="00D8138C" w:rsidP="00501A36">
      <w:pPr>
        <w:pStyle w:val="NormalWeb"/>
        <w:spacing w:before="0" w:beforeAutospacing="0" w:after="0"/>
        <w:ind w:firstLine="567"/>
        <w:jc w:val="both"/>
        <w:rPr>
          <w:rFonts w:ascii="Cambria" w:hAnsi="Cambria"/>
        </w:rPr>
      </w:pPr>
      <w:r>
        <w:rPr>
          <w:rFonts w:ascii="Cambria" w:hAnsi="Cambria"/>
        </w:rPr>
        <w:t xml:space="preserve">  </w:t>
      </w:r>
      <w:r w:rsidRPr="008A28CA">
        <w:rPr>
          <w:rFonts w:ascii="Cambria" w:hAnsi="Cambria"/>
        </w:rPr>
        <w:t>Kemampuan menyusun hasil penelitian menjadi salah satu keterampilan akademik esensial yang wajib dikuasai mahasiswa maupun peneliti. Keterampilan ini mencakup keahlian dalam mempresentasikan temuan penelitian secara terstruktur, netral, dan berlandaskan data yang telah diolah.</w:t>
      </w:r>
    </w:p>
    <w:p w14:paraId="31994ACC" w14:textId="77777777" w:rsidR="00D8138C" w:rsidRPr="008A28CA" w:rsidRDefault="00D8138C" w:rsidP="00501A36">
      <w:pPr>
        <w:pStyle w:val="NormalWeb"/>
        <w:spacing w:before="0" w:beforeAutospacing="0" w:after="0"/>
        <w:ind w:firstLine="851"/>
        <w:jc w:val="both"/>
        <w:rPr>
          <w:rFonts w:ascii="Cambria" w:hAnsi="Cambria"/>
        </w:rPr>
      </w:pPr>
      <w:r w:rsidRPr="008A28CA">
        <w:rPr>
          <w:rFonts w:ascii="Cambria" w:hAnsi="Cambria"/>
        </w:rPr>
        <w:t>Menurut Sugiyon</w:t>
      </w:r>
      <w:r w:rsidRPr="008A28CA">
        <w:rPr>
          <w:rFonts w:ascii="Cambria" w:hAnsi="Cambria"/>
          <w:b/>
          <w:bCs/>
        </w:rPr>
        <w:t>o</w:t>
      </w:r>
      <w:r w:rsidRPr="008A28CA">
        <w:rPr>
          <w:rFonts w:ascii="Cambria" w:hAnsi="Cambria"/>
        </w:rPr>
        <w:t>, bagian karya ilmiah yang mempresentasikan data yang telah diproses dan dianalisis mengikuti metode analisis yang digunakan, tanpa penambahan opini pribadi peneliti. Oleh karena itu, kemampuan menulis hasil penelitian menuntut ketelitian, kejelasan bahasa, dan konsistensi antara data dan penyajiannya</w:t>
      </w:r>
      <w:r>
        <w:rPr>
          <w:rFonts w:ascii="Cambria" w:hAnsi="Cambria"/>
        </w:rPr>
        <w:t xml:space="preserve"> (Sugiyono:2021)</w:t>
      </w:r>
      <w:r w:rsidRPr="008A28CA">
        <w:rPr>
          <w:rFonts w:ascii="Cambria" w:hAnsi="Cambria"/>
        </w:rPr>
        <w:t>.</w:t>
      </w:r>
    </w:p>
    <w:p w14:paraId="60D74DDF" w14:textId="5DF05D53" w:rsidR="00D8138C" w:rsidRPr="008A28CA" w:rsidRDefault="00D8138C" w:rsidP="00501A36">
      <w:pPr>
        <w:pStyle w:val="NormalWeb"/>
        <w:spacing w:before="0" w:beforeAutospacing="0" w:after="0"/>
        <w:ind w:firstLine="851"/>
        <w:jc w:val="both"/>
        <w:rPr>
          <w:rFonts w:ascii="Cambria" w:hAnsi="Cambria"/>
        </w:rPr>
      </w:pPr>
      <w:r w:rsidRPr="008A28CA">
        <w:rPr>
          <w:rFonts w:ascii="Cambria" w:hAnsi="Cambria"/>
        </w:rPr>
        <w:t xml:space="preserve">Sementara itu, Creswell menjelaskan bahwa kemampuan menulis hasil penelitian </w:t>
      </w:r>
      <w:r w:rsidR="00501A36">
        <w:rPr>
          <w:rFonts w:ascii="Cambria" w:hAnsi="Cambria"/>
        </w:rPr>
        <w:t xml:space="preserve"> </w:t>
      </w:r>
      <w:r w:rsidRPr="008A28CA">
        <w:rPr>
          <w:rFonts w:ascii="Cambria" w:hAnsi="Cambria"/>
        </w:rPr>
        <w:t>adalah</w:t>
      </w:r>
      <w:r w:rsidR="00501A36">
        <w:rPr>
          <w:rFonts w:ascii="Cambria" w:hAnsi="Cambria"/>
        </w:rPr>
        <w:t xml:space="preserve"> </w:t>
      </w:r>
      <w:r w:rsidRPr="008A28CA">
        <w:rPr>
          <w:rFonts w:ascii="Cambria" w:hAnsi="Cambria"/>
        </w:rPr>
        <w:t>kemampuan peneliti dalam mengorganisasikan, memvisualisasikan, dan menjelaskan temuan penelitian secara logis agar mudah dipahami oleh pembaca dan dapat dipertanggungjawabkan secara ilmiah</w:t>
      </w:r>
      <w:r>
        <w:rPr>
          <w:rFonts w:ascii="Cambria" w:hAnsi="Cambria"/>
        </w:rPr>
        <w:t xml:space="preserve"> (</w:t>
      </w:r>
      <w:r w:rsidRPr="008A28CA">
        <w:rPr>
          <w:rFonts w:ascii="Cambria" w:hAnsi="Cambria"/>
        </w:rPr>
        <w:t>Creswell</w:t>
      </w:r>
      <w:r>
        <w:rPr>
          <w:rFonts w:ascii="Cambria" w:hAnsi="Cambria"/>
        </w:rPr>
        <w:t>:2020)</w:t>
      </w:r>
      <w:r w:rsidRPr="008A28CA">
        <w:rPr>
          <w:rFonts w:ascii="Cambria" w:hAnsi="Cambria"/>
        </w:rPr>
        <w:t>.</w:t>
      </w:r>
      <w:r>
        <w:rPr>
          <w:rFonts w:ascii="Cambria" w:hAnsi="Cambria"/>
        </w:rPr>
        <w:t xml:space="preserve"> </w:t>
      </w:r>
      <w:r w:rsidRPr="008A28CA">
        <w:rPr>
          <w:rFonts w:ascii="Cambria" w:hAnsi="Cambria"/>
        </w:rPr>
        <w:t>Kondisi ini memperlihatkan bahwa penulisan temuan penelitian tidak terbatas pada presentasi data, melainkan juga mengandalkan komunikasi ilmiah. Pendapat lain dikemukakan oleh Arikunto, yang menyatakan bahwa kemampuan menulis hasil penelitian merupakan kecakapan dalam melaporkan temuan penelitian secara sistematis sesuai dengan kaidah penulisan ilmiah, dengan menekankan keakuratan data, ketepatan tabel atau grafik, serta konsistensi dengan rumusan masalah</w:t>
      </w:r>
      <w:r>
        <w:rPr>
          <w:rFonts w:ascii="Cambria" w:hAnsi="Cambria"/>
        </w:rPr>
        <w:t xml:space="preserve"> (</w:t>
      </w:r>
      <w:r w:rsidRPr="008A28CA">
        <w:rPr>
          <w:rFonts w:ascii="Cambria" w:hAnsi="Cambria"/>
        </w:rPr>
        <w:t>Arikunto</w:t>
      </w:r>
      <w:r>
        <w:rPr>
          <w:rFonts w:ascii="Cambria" w:hAnsi="Cambria"/>
        </w:rPr>
        <w:t>:2019)</w:t>
      </w:r>
      <w:r w:rsidRPr="008A28CA">
        <w:rPr>
          <w:rFonts w:ascii="Cambria" w:hAnsi="Cambria"/>
        </w:rPr>
        <w:t>.</w:t>
      </w:r>
    </w:p>
    <w:p w14:paraId="3ED35514" w14:textId="77777777" w:rsidR="00D8138C" w:rsidRPr="008A28CA" w:rsidRDefault="00D8138C" w:rsidP="00501A36">
      <w:pPr>
        <w:pStyle w:val="NormalWeb"/>
        <w:spacing w:before="0" w:beforeAutospacing="0" w:after="0"/>
        <w:ind w:firstLine="851"/>
        <w:jc w:val="both"/>
        <w:rPr>
          <w:rFonts w:ascii="Cambria" w:hAnsi="Cambria"/>
        </w:rPr>
      </w:pPr>
      <w:r w:rsidRPr="008A28CA">
        <w:rPr>
          <w:rFonts w:ascii="Cambria" w:hAnsi="Cambria"/>
        </w:rPr>
        <w:t>Dari ketiga pendapat ahli tersebut, dapat disimpulkan bahwa kemampuan menulis hasil penelitian adalah kecakapan akademik dalam menyajikan temuan penelitian secara objektif, sistematis, dan ilmiah berdasarkan data yang telah dianalisis, tanpa mencampurkan pendapat pribadi penulis.</w:t>
      </w:r>
    </w:p>
    <w:p w14:paraId="4C73BDC7" w14:textId="77777777" w:rsidR="00D8138C" w:rsidRPr="0034141F" w:rsidRDefault="00D8138C" w:rsidP="00501A36">
      <w:pPr>
        <w:pStyle w:val="NormalWeb"/>
        <w:spacing w:before="0" w:beforeAutospacing="0" w:after="0"/>
        <w:ind w:firstLine="567"/>
        <w:jc w:val="both"/>
        <w:rPr>
          <w:rFonts w:ascii="Cambria" w:hAnsi="Cambria"/>
        </w:rPr>
      </w:pPr>
      <w:r w:rsidRPr="0034141F">
        <w:rPr>
          <w:rFonts w:ascii="Cambria" w:hAnsi="Cambria"/>
        </w:rPr>
        <w:t>b.</w:t>
      </w:r>
      <w:r>
        <w:rPr>
          <w:rFonts w:ascii="Cambria" w:hAnsi="Cambria"/>
        </w:rPr>
        <w:t xml:space="preserve"> </w:t>
      </w:r>
      <w:r w:rsidRPr="0034141F">
        <w:rPr>
          <w:rFonts w:ascii="Cambria" w:hAnsi="Cambria"/>
        </w:rPr>
        <w:t xml:space="preserve"> Kelebihan dan Kekurangan Kemampuan Menulis Hasil Penelitian</w:t>
      </w:r>
    </w:p>
    <w:p w14:paraId="0F444926" w14:textId="77777777" w:rsidR="00D8138C" w:rsidRPr="008A28CA" w:rsidRDefault="00D8138C" w:rsidP="00501A36">
      <w:pPr>
        <w:ind w:firstLine="720"/>
        <w:jc w:val="both"/>
        <w:rPr>
          <w:rFonts w:cs="Times New Roman"/>
          <w:sz w:val="24"/>
        </w:rPr>
      </w:pPr>
      <w:r>
        <w:rPr>
          <w:rFonts w:cs="Times New Roman"/>
          <w:sz w:val="24"/>
        </w:rPr>
        <w:t xml:space="preserve">   </w:t>
      </w:r>
      <w:r w:rsidRPr="008A28CA">
        <w:rPr>
          <w:rFonts w:cs="Times New Roman"/>
          <w:sz w:val="24"/>
        </w:rPr>
        <w:t>Kemampuan menulis hasil penelitian yang baik memberikan berbagai kelebihan dalam penyusunan karya ilmiah. Menurut Sugiyono, kelebihan utama dari kemampuan menulis hasil penelitian yang baik adalah dapat menyajikan data secara jelas dan terstruktur sehingga memudahkan pembaca dalam memahami temuan penelitian serta menarik kesimpulan yang tepat.</w:t>
      </w:r>
    </w:p>
    <w:p w14:paraId="49B6DFB7" w14:textId="77777777" w:rsidR="00D8138C" w:rsidRPr="008A28CA" w:rsidRDefault="00D8138C" w:rsidP="00501A36">
      <w:pPr>
        <w:ind w:firstLine="720"/>
        <w:jc w:val="both"/>
        <w:rPr>
          <w:rFonts w:cs="Times New Roman"/>
          <w:sz w:val="24"/>
        </w:rPr>
      </w:pPr>
      <w:r w:rsidRPr="008A28CA">
        <w:rPr>
          <w:rFonts w:cs="Times New Roman"/>
          <w:sz w:val="24"/>
        </w:rPr>
        <w:t>Selanjutnya, Creswell menyebutkan bahwa kelebihan lain dari kemampuan menulis hasil penelitian adalah meningkatnya kredibilitas penelitian, karena hasil penelitian yang disajikan secara sistematis dan berbasis data akan lebih mudah diverifikasi dan dijadikan rujukan oleh peneliti lain.</w:t>
      </w:r>
    </w:p>
    <w:p w14:paraId="07B15011" w14:textId="77777777" w:rsidR="00D8138C" w:rsidRPr="008A28CA" w:rsidRDefault="00D8138C" w:rsidP="00501A36">
      <w:pPr>
        <w:ind w:firstLine="720"/>
        <w:jc w:val="both"/>
        <w:rPr>
          <w:rFonts w:cs="Times New Roman"/>
          <w:sz w:val="24"/>
        </w:rPr>
      </w:pPr>
      <w:r w:rsidRPr="008A28CA">
        <w:rPr>
          <w:rFonts w:cs="Times New Roman"/>
          <w:sz w:val="24"/>
        </w:rPr>
        <w:t>Namun demikian, Arikunto menegaskan bahwa terdapat pula kekurangan dalam kemampuan menulis hasil penelitian, terutama apabila penulis belum terampil. Kekurangan tersebut antara lain penyajian data yang tidak konsisten, penggunaan bahasa yang kurang akademis, serta ketidaksesuaian antara data dan rumusan masalah. Hal ini dapat menurunkan kualitas karya ilmiah.</w:t>
      </w:r>
    </w:p>
    <w:p w14:paraId="385954D3" w14:textId="77777777" w:rsidR="00D8138C" w:rsidRPr="008A28CA" w:rsidRDefault="00D8138C" w:rsidP="00501A36">
      <w:pPr>
        <w:ind w:firstLine="720"/>
        <w:jc w:val="both"/>
        <w:rPr>
          <w:rFonts w:cs="Times New Roman"/>
          <w:sz w:val="24"/>
        </w:rPr>
      </w:pPr>
      <w:r w:rsidRPr="008A28CA">
        <w:rPr>
          <w:rFonts w:cs="Times New Roman"/>
          <w:sz w:val="24"/>
        </w:rPr>
        <w:t>Oleh karena itu, dapat disimpulkan bahwa superioritas kemampuan menulis hasil penelitian terletak pada kejelasan, objektivitas, dan kredibilitas laporan penelitian, sedangkan kekurangannya muncul apabila penulis belum menguasai teknik analisis data dan kaidah penulisan ilmiah secara baik.</w:t>
      </w:r>
    </w:p>
    <w:p w14:paraId="5617E26A" w14:textId="77777777" w:rsidR="00D8138C" w:rsidRPr="0034141F" w:rsidRDefault="00D8138C" w:rsidP="00501A36">
      <w:pPr>
        <w:ind w:firstLine="567"/>
        <w:jc w:val="both"/>
        <w:rPr>
          <w:rFonts w:cs="Times New Roman"/>
          <w:sz w:val="24"/>
        </w:rPr>
      </w:pPr>
      <w:r w:rsidRPr="0034141F">
        <w:rPr>
          <w:rFonts w:cs="Times New Roman"/>
          <w:sz w:val="24"/>
        </w:rPr>
        <w:t>c. Unsur-Unsur Kemampuan Menulis Hasil Penelitian</w:t>
      </w:r>
    </w:p>
    <w:p w14:paraId="6D55EC73" w14:textId="77777777" w:rsidR="00D8138C" w:rsidRPr="008A28CA" w:rsidRDefault="00D8138C" w:rsidP="00501A36">
      <w:pPr>
        <w:ind w:firstLine="720"/>
        <w:jc w:val="both"/>
        <w:rPr>
          <w:rFonts w:cs="Times New Roman"/>
          <w:sz w:val="24"/>
        </w:rPr>
      </w:pPr>
      <w:r>
        <w:rPr>
          <w:rFonts w:cs="Times New Roman"/>
          <w:sz w:val="24"/>
        </w:rPr>
        <w:t xml:space="preserve"> </w:t>
      </w:r>
      <w:r w:rsidRPr="008A28CA">
        <w:rPr>
          <w:rFonts w:cs="Times New Roman"/>
          <w:sz w:val="24"/>
        </w:rPr>
        <w:t>Kemampuan menulis hasil penelitian terdiri dari beberapa unsur penting yang saling berkaitan. Menurut Sugiyono, unsur utama kemampuan menulis hasil penelitian meliputi penyajian data dalam bentuk tabel atau grafik, deskripsi data secara naratif, serta keterkaitan antara data dan tujuan penelitian.</w:t>
      </w:r>
    </w:p>
    <w:p w14:paraId="145CDFDB" w14:textId="77777777" w:rsidR="00D8138C" w:rsidRPr="008A28CA" w:rsidRDefault="00D8138C" w:rsidP="00501A36">
      <w:pPr>
        <w:ind w:firstLine="720"/>
        <w:jc w:val="both"/>
        <w:rPr>
          <w:rFonts w:cs="Times New Roman"/>
          <w:sz w:val="24"/>
        </w:rPr>
      </w:pPr>
      <w:r w:rsidRPr="008A28CA">
        <w:rPr>
          <w:rFonts w:cs="Times New Roman"/>
          <w:sz w:val="24"/>
        </w:rPr>
        <w:t>Selanjutnya, Creswell mengemukakan bahwa unsur lain dalam kemampuan menulis hasil penelitian adalah kemampuan menginterpretasikan data secara terbatas, yaitu menjelaskan makna temuan tanpa mencampurkannya dengan pembahasan teori. Hal ini penting agar hasil penelitian tetap bersifat objektif dan faktual.</w:t>
      </w:r>
    </w:p>
    <w:p w14:paraId="4A049393" w14:textId="77777777" w:rsidR="00D8138C" w:rsidRPr="008A28CA" w:rsidRDefault="00D8138C" w:rsidP="00501A36">
      <w:pPr>
        <w:ind w:firstLine="720"/>
        <w:jc w:val="both"/>
        <w:rPr>
          <w:rFonts w:cs="Times New Roman"/>
          <w:sz w:val="24"/>
        </w:rPr>
      </w:pPr>
      <w:r w:rsidRPr="008A28CA">
        <w:rPr>
          <w:rFonts w:cs="Times New Roman"/>
          <w:sz w:val="24"/>
        </w:rPr>
        <w:t>Pendapat senada dikemukakan oleh Arikunto, yang menyatakan bahwa unsur kemampuan menulis hasil penelitian juga mencakup ketepatan penggunaan bahasa ilmiah, konsistensi format penulisan, serta keteraturan dalam penyajian subbab sesuai dengan sistematika karya ilmiah.</w:t>
      </w:r>
    </w:p>
    <w:p w14:paraId="1CC4CD7D" w14:textId="56759ADF" w:rsidR="00501A36" w:rsidRPr="008A28CA" w:rsidRDefault="00D8138C" w:rsidP="0096203E">
      <w:pPr>
        <w:ind w:firstLine="720"/>
        <w:jc w:val="both"/>
        <w:rPr>
          <w:rFonts w:cs="Times New Roman"/>
          <w:sz w:val="24"/>
        </w:rPr>
      </w:pPr>
      <w:r w:rsidRPr="008A28CA">
        <w:rPr>
          <w:rFonts w:cs="Times New Roman"/>
          <w:sz w:val="24"/>
        </w:rPr>
        <w:t>Berdasarkan ketiga pendapat tersebut, dapat disimpulkan bahwa unsur-unsur kemampuan menulis hasil penelitian meliputi kemampuan menyajikan data secara visual dan naratif, menjaga objektivitas, menggunakan bahasa ilmiah yang tepat, serta menyusun laporan hasil penelitian secara sistematis dan konsisten.</w:t>
      </w:r>
    </w:p>
    <w:p w14:paraId="122A1DCF" w14:textId="78C34EC0" w:rsidR="00501A36" w:rsidRPr="0034141F" w:rsidRDefault="0096203E" w:rsidP="0096203E">
      <w:pPr>
        <w:ind w:firstLine="284"/>
        <w:jc w:val="both"/>
        <w:rPr>
          <w:rFonts w:cs="Times New Roman"/>
          <w:b/>
          <w:bCs/>
          <w:sz w:val="24"/>
        </w:rPr>
      </w:pPr>
      <w:r>
        <w:rPr>
          <w:rFonts w:cs="Times New Roman"/>
          <w:b/>
          <w:bCs/>
          <w:sz w:val="24"/>
        </w:rPr>
        <w:t>3</w:t>
      </w:r>
      <w:r w:rsidR="00501A36">
        <w:rPr>
          <w:rFonts w:cs="Times New Roman"/>
          <w:b/>
          <w:bCs/>
          <w:sz w:val="24"/>
        </w:rPr>
        <w:t>.</w:t>
      </w:r>
      <w:r>
        <w:rPr>
          <w:rFonts w:cs="Times New Roman"/>
          <w:b/>
          <w:bCs/>
          <w:sz w:val="24"/>
        </w:rPr>
        <w:t>5</w:t>
      </w:r>
      <w:r w:rsidR="00501A36">
        <w:rPr>
          <w:rFonts w:cs="Times New Roman"/>
          <w:b/>
          <w:bCs/>
          <w:sz w:val="24"/>
        </w:rPr>
        <w:tab/>
      </w:r>
      <w:r w:rsidR="00501A36" w:rsidRPr="0034141F">
        <w:rPr>
          <w:rFonts w:cs="Times New Roman"/>
          <w:b/>
          <w:bCs/>
          <w:sz w:val="24"/>
        </w:rPr>
        <w:t xml:space="preserve">Hasil Angket </w:t>
      </w:r>
    </w:p>
    <w:p w14:paraId="734E587A" w14:textId="77777777" w:rsidR="00501A36" w:rsidRPr="0034141F" w:rsidRDefault="00501A36" w:rsidP="00501A36">
      <w:pPr>
        <w:ind w:firstLine="720"/>
        <w:jc w:val="both"/>
        <w:rPr>
          <w:rFonts w:cs="Times New Roman"/>
          <w:sz w:val="24"/>
        </w:rPr>
      </w:pPr>
      <w:r w:rsidRPr="0034141F">
        <w:rPr>
          <w:rFonts w:cs="Times New Roman"/>
          <w:sz w:val="24"/>
        </w:rPr>
        <w:t>a. Variabel X: Pengajaran Penulisan Karya Ilmiah</w:t>
      </w:r>
    </w:p>
    <w:p w14:paraId="1FA53BBB" w14:textId="1DD39452" w:rsidR="00501A36" w:rsidRPr="008A28CA" w:rsidRDefault="00501A36" w:rsidP="00501A36">
      <w:pPr>
        <w:ind w:firstLine="720"/>
        <w:jc w:val="both"/>
        <w:rPr>
          <w:rFonts w:cs="Times New Roman"/>
          <w:sz w:val="24"/>
          <w:lang w:val="id-ID"/>
        </w:rPr>
      </w:pPr>
      <w:r w:rsidRPr="008A28CA">
        <w:rPr>
          <w:rFonts w:cs="Times New Roman"/>
          <w:sz w:val="24"/>
          <w:lang w:val="id-ID"/>
        </w:rPr>
        <w:t>Pengajaran Penulisan Karya Ilmiah merupakan variabel bebas (X) dalam penelitian ini. Variabel ini diukur melalui beberapa indikator yang menggambarkan proses dan kualitas pembelajaran yang diterima mahasiswa. Adapun indikator Pengajaran Penulisan Karya Ilmiah</w:t>
      </w:r>
      <w:r>
        <w:rPr>
          <w:rFonts w:cs="Times New Roman"/>
          <w:sz w:val="24"/>
          <w:lang w:val="id-ID"/>
        </w:rPr>
        <w:tab/>
      </w:r>
      <w:r w:rsidRPr="008A28CA">
        <w:rPr>
          <w:rFonts w:cs="Times New Roman"/>
          <w:sz w:val="24"/>
          <w:lang w:val="id-ID"/>
        </w:rPr>
        <w:t>meliputi:</w:t>
      </w:r>
      <w:r w:rsidRPr="008A28CA">
        <w:rPr>
          <w:rFonts w:cs="Times New Roman"/>
          <w:sz w:val="24"/>
          <w:lang w:val="id-ID"/>
        </w:rPr>
        <w:br/>
        <w:t>(1)</w:t>
      </w:r>
      <w:r>
        <w:rPr>
          <w:rFonts w:cs="Times New Roman"/>
          <w:sz w:val="24"/>
          <w:lang w:val="id-ID"/>
        </w:rPr>
        <w:tab/>
      </w:r>
      <w:r w:rsidRPr="008A28CA">
        <w:rPr>
          <w:rFonts w:cs="Times New Roman"/>
          <w:sz w:val="24"/>
          <w:lang w:val="id-ID"/>
        </w:rPr>
        <w:t>kejelasan</w:t>
      </w:r>
      <w:r>
        <w:rPr>
          <w:rFonts w:cs="Times New Roman"/>
          <w:sz w:val="24"/>
          <w:lang w:val="id-ID"/>
        </w:rPr>
        <w:tab/>
      </w:r>
      <w:r w:rsidRPr="008A28CA">
        <w:rPr>
          <w:rFonts w:cs="Times New Roman"/>
          <w:sz w:val="24"/>
          <w:lang w:val="id-ID"/>
        </w:rPr>
        <w:t>penyampaian</w:t>
      </w:r>
      <w:r>
        <w:rPr>
          <w:rFonts w:cs="Times New Roman"/>
          <w:sz w:val="24"/>
          <w:lang w:val="id-ID"/>
        </w:rPr>
        <w:tab/>
      </w:r>
      <w:r>
        <w:rPr>
          <w:rFonts w:cs="Times New Roman"/>
          <w:sz w:val="24"/>
          <w:lang w:val="id-ID"/>
        </w:rPr>
        <w:tab/>
      </w:r>
      <w:r w:rsidRPr="008A28CA">
        <w:rPr>
          <w:rFonts w:cs="Times New Roman"/>
          <w:sz w:val="24"/>
          <w:lang w:val="id-ID"/>
        </w:rPr>
        <w:t>materi</w:t>
      </w:r>
      <w:r>
        <w:rPr>
          <w:rFonts w:cs="Times New Roman"/>
          <w:sz w:val="24"/>
          <w:lang w:val="id-ID"/>
        </w:rPr>
        <w:tab/>
      </w:r>
      <w:r>
        <w:rPr>
          <w:rFonts w:cs="Times New Roman"/>
          <w:sz w:val="24"/>
          <w:lang w:val="id-ID"/>
        </w:rPr>
        <w:tab/>
      </w:r>
      <w:r w:rsidRPr="008A28CA">
        <w:rPr>
          <w:rFonts w:cs="Times New Roman"/>
          <w:sz w:val="24"/>
          <w:lang w:val="id-ID"/>
        </w:rPr>
        <w:t>oleh</w:t>
      </w:r>
      <w:r>
        <w:rPr>
          <w:rFonts w:cs="Times New Roman"/>
          <w:sz w:val="24"/>
          <w:lang w:val="id-ID"/>
        </w:rPr>
        <w:tab/>
      </w:r>
      <w:r>
        <w:rPr>
          <w:rFonts w:cs="Times New Roman"/>
          <w:sz w:val="24"/>
          <w:lang w:val="id-ID"/>
        </w:rPr>
        <w:tab/>
      </w:r>
      <w:r w:rsidRPr="008A28CA">
        <w:rPr>
          <w:rFonts w:cs="Times New Roman"/>
          <w:sz w:val="24"/>
          <w:lang w:val="id-ID"/>
        </w:rPr>
        <w:t>dosen,</w:t>
      </w:r>
      <w:r w:rsidRPr="008A28CA">
        <w:rPr>
          <w:rFonts w:cs="Times New Roman"/>
          <w:sz w:val="24"/>
          <w:lang w:val="id-ID"/>
        </w:rPr>
        <w:br/>
        <w:t>(2)</w:t>
      </w:r>
      <w:r>
        <w:rPr>
          <w:rFonts w:cs="Times New Roman"/>
          <w:sz w:val="24"/>
          <w:lang w:val="id-ID"/>
        </w:rPr>
        <w:tab/>
      </w:r>
      <w:r w:rsidRPr="008A28CA">
        <w:rPr>
          <w:rFonts w:cs="Times New Roman"/>
          <w:sz w:val="24"/>
          <w:lang w:val="id-ID"/>
        </w:rPr>
        <w:t>pemahaman</w:t>
      </w:r>
      <w:r>
        <w:rPr>
          <w:rFonts w:cs="Times New Roman"/>
          <w:sz w:val="24"/>
          <w:lang w:val="id-ID"/>
        </w:rPr>
        <w:tab/>
      </w:r>
      <w:r w:rsidRPr="008A28CA">
        <w:rPr>
          <w:rFonts w:cs="Times New Roman"/>
          <w:sz w:val="24"/>
          <w:lang w:val="id-ID"/>
        </w:rPr>
        <w:t xml:space="preserve">mahasiswa </w:t>
      </w:r>
      <w:r>
        <w:rPr>
          <w:rFonts w:cs="Times New Roman"/>
          <w:sz w:val="24"/>
          <w:lang w:val="id-ID"/>
        </w:rPr>
        <w:tab/>
      </w:r>
      <w:r>
        <w:rPr>
          <w:rFonts w:cs="Times New Roman"/>
          <w:sz w:val="24"/>
          <w:lang w:val="id-ID"/>
        </w:rPr>
        <w:tab/>
      </w:r>
      <w:r w:rsidRPr="008A28CA">
        <w:rPr>
          <w:rFonts w:cs="Times New Roman"/>
          <w:sz w:val="24"/>
          <w:lang w:val="id-ID"/>
        </w:rPr>
        <w:t>terhadap tujuan mata kuliah,</w:t>
      </w:r>
      <w:r w:rsidRPr="008A28CA">
        <w:rPr>
          <w:rFonts w:cs="Times New Roman"/>
          <w:sz w:val="24"/>
          <w:lang w:val="id-ID"/>
        </w:rPr>
        <w:br/>
        <w:t>(3)</w:t>
      </w:r>
      <w:r>
        <w:rPr>
          <w:rFonts w:cs="Times New Roman"/>
          <w:sz w:val="24"/>
          <w:lang w:val="id-ID"/>
        </w:rPr>
        <w:tab/>
      </w:r>
      <w:r w:rsidRPr="008A28CA">
        <w:rPr>
          <w:rFonts w:cs="Times New Roman"/>
          <w:sz w:val="24"/>
          <w:lang w:val="id-ID"/>
        </w:rPr>
        <w:t>penguasaan</w:t>
      </w:r>
      <w:r>
        <w:rPr>
          <w:rFonts w:cs="Times New Roman"/>
          <w:sz w:val="24"/>
          <w:lang w:val="id-ID"/>
        </w:rPr>
        <w:tab/>
      </w:r>
      <w:r w:rsidRPr="008A28CA">
        <w:rPr>
          <w:rFonts w:cs="Times New Roman"/>
          <w:sz w:val="24"/>
          <w:lang w:val="id-ID"/>
        </w:rPr>
        <w:t>sistematika</w:t>
      </w:r>
      <w:r>
        <w:rPr>
          <w:rFonts w:cs="Times New Roman"/>
          <w:sz w:val="24"/>
          <w:lang w:val="id-ID"/>
        </w:rPr>
        <w:tab/>
      </w:r>
      <w:r>
        <w:rPr>
          <w:rFonts w:cs="Times New Roman"/>
          <w:sz w:val="24"/>
          <w:lang w:val="id-ID"/>
        </w:rPr>
        <w:tab/>
      </w:r>
      <w:r w:rsidRPr="008A28CA">
        <w:rPr>
          <w:rFonts w:cs="Times New Roman"/>
          <w:sz w:val="24"/>
          <w:lang w:val="id-ID"/>
        </w:rPr>
        <w:t>penulisan karya ilmiah,</w:t>
      </w:r>
      <w:r w:rsidRPr="008A28CA">
        <w:rPr>
          <w:rFonts w:cs="Times New Roman"/>
          <w:sz w:val="24"/>
          <w:lang w:val="id-ID"/>
        </w:rPr>
        <w:br/>
        <w:t>(4)</w:t>
      </w:r>
      <w:r>
        <w:rPr>
          <w:rFonts w:cs="Times New Roman"/>
          <w:sz w:val="24"/>
          <w:lang w:val="id-ID"/>
        </w:rPr>
        <w:tab/>
      </w:r>
      <w:r w:rsidRPr="008A28CA">
        <w:rPr>
          <w:rFonts w:cs="Times New Roman"/>
          <w:sz w:val="24"/>
          <w:lang w:val="id-ID"/>
        </w:rPr>
        <w:t>pemahaman aturan penulisan ilmiah (ejaan, sitasi, dan daftar pustaka),</w:t>
      </w:r>
      <w:r w:rsidRPr="008A28CA">
        <w:rPr>
          <w:rFonts w:cs="Times New Roman"/>
          <w:sz w:val="24"/>
          <w:lang w:val="id-ID"/>
        </w:rPr>
        <w:br/>
        <w:t>(5)</w:t>
      </w:r>
      <w:r>
        <w:rPr>
          <w:rFonts w:cs="Times New Roman"/>
          <w:sz w:val="24"/>
          <w:lang w:val="id-ID"/>
        </w:rPr>
        <w:tab/>
      </w:r>
      <w:r w:rsidRPr="008A28CA">
        <w:rPr>
          <w:rFonts w:cs="Times New Roman"/>
          <w:sz w:val="24"/>
          <w:lang w:val="id-ID"/>
        </w:rPr>
        <w:t>pemberian</w:t>
      </w:r>
      <w:r>
        <w:rPr>
          <w:rFonts w:cs="Times New Roman"/>
          <w:sz w:val="24"/>
          <w:lang w:val="id-ID"/>
        </w:rPr>
        <w:tab/>
      </w:r>
      <w:r w:rsidRPr="008A28CA">
        <w:rPr>
          <w:rFonts w:cs="Times New Roman"/>
          <w:sz w:val="24"/>
          <w:lang w:val="id-ID"/>
        </w:rPr>
        <w:t>tugas</w:t>
      </w:r>
      <w:r>
        <w:rPr>
          <w:rFonts w:cs="Times New Roman"/>
          <w:sz w:val="24"/>
          <w:lang w:val="id-ID"/>
        </w:rPr>
        <w:tab/>
      </w:r>
      <w:r>
        <w:rPr>
          <w:rFonts w:cs="Times New Roman"/>
          <w:sz w:val="24"/>
          <w:lang w:val="id-ID"/>
        </w:rPr>
        <w:tab/>
      </w:r>
      <w:r w:rsidRPr="008A28CA">
        <w:rPr>
          <w:rFonts w:cs="Times New Roman"/>
          <w:sz w:val="24"/>
          <w:lang w:val="id-ID"/>
        </w:rPr>
        <w:t>dan latihan menulis,</w:t>
      </w:r>
      <w:r w:rsidRPr="008A28CA">
        <w:rPr>
          <w:rFonts w:cs="Times New Roman"/>
          <w:sz w:val="24"/>
          <w:lang w:val="id-ID"/>
        </w:rPr>
        <w:br/>
        <w:t>(6)</w:t>
      </w:r>
      <w:r>
        <w:rPr>
          <w:rFonts w:cs="Times New Roman"/>
          <w:sz w:val="24"/>
          <w:lang w:val="id-ID"/>
        </w:rPr>
        <w:tab/>
      </w:r>
      <w:r w:rsidRPr="008A28CA">
        <w:rPr>
          <w:rFonts w:cs="Times New Roman"/>
          <w:sz w:val="24"/>
          <w:lang w:val="id-ID"/>
        </w:rPr>
        <w:t>penggunaan</w:t>
      </w:r>
      <w:r>
        <w:rPr>
          <w:rFonts w:cs="Times New Roman"/>
          <w:sz w:val="24"/>
          <w:lang w:val="id-ID"/>
        </w:rPr>
        <w:tab/>
      </w:r>
      <w:r w:rsidRPr="008A28CA">
        <w:rPr>
          <w:rFonts w:cs="Times New Roman"/>
          <w:sz w:val="24"/>
          <w:lang w:val="id-ID"/>
        </w:rPr>
        <w:t>contoh</w:t>
      </w:r>
      <w:r>
        <w:rPr>
          <w:rFonts w:cs="Times New Roman"/>
          <w:sz w:val="24"/>
          <w:lang w:val="id-ID"/>
        </w:rPr>
        <w:tab/>
      </w:r>
      <w:r>
        <w:rPr>
          <w:rFonts w:cs="Times New Roman"/>
          <w:sz w:val="24"/>
          <w:lang w:val="id-ID"/>
        </w:rPr>
        <w:tab/>
      </w:r>
      <w:r w:rsidRPr="008A28CA">
        <w:rPr>
          <w:rFonts w:cs="Times New Roman"/>
          <w:sz w:val="24"/>
          <w:lang w:val="id-ID"/>
        </w:rPr>
        <w:t>karya ilmiah, serta</w:t>
      </w:r>
      <w:r w:rsidRPr="008A28CA">
        <w:rPr>
          <w:rFonts w:cs="Times New Roman"/>
          <w:sz w:val="24"/>
          <w:lang w:val="id-ID"/>
        </w:rPr>
        <w:br/>
        <w:t>(7)</w:t>
      </w:r>
      <w:r>
        <w:rPr>
          <w:rFonts w:cs="Times New Roman"/>
          <w:sz w:val="24"/>
          <w:lang w:val="id-ID"/>
        </w:rPr>
        <w:tab/>
      </w:r>
      <w:r w:rsidRPr="008A28CA">
        <w:rPr>
          <w:rFonts w:cs="Times New Roman"/>
          <w:sz w:val="24"/>
          <w:lang w:val="id-ID"/>
        </w:rPr>
        <w:t xml:space="preserve"> bimbingan dan diskusi selama perkuliahan.</w:t>
      </w:r>
    </w:p>
    <w:p w14:paraId="20F12EB5" w14:textId="77777777" w:rsidR="00501A36" w:rsidRPr="008A28CA" w:rsidRDefault="00501A36" w:rsidP="00501A36">
      <w:pPr>
        <w:ind w:firstLine="720"/>
        <w:jc w:val="both"/>
        <w:rPr>
          <w:rFonts w:cs="Times New Roman"/>
          <w:sz w:val="24"/>
          <w:lang w:val="id-ID"/>
        </w:rPr>
      </w:pPr>
      <w:r w:rsidRPr="008A28CA">
        <w:rPr>
          <w:rFonts w:cs="Times New Roman"/>
          <w:sz w:val="24"/>
        </w:rPr>
        <w:t>Berdasarkan indikator-indikator tersebut, instrumen penelitian dirancang dalam bentuk angket tertutup menggunakan skala empat tingkat jawaban, yakni Selalu, Sering, Kadang-kadang, dan Tidak Pernah</w:t>
      </w:r>
      <w:r w:rsidRPr="008A28CA">
        <w:rPr>
          <w:rFonts w:cs="Times New Roman"/>
          <w:sz w:val="24"/>
          <w:lang w:val="id-ID"/>
        </w:rPr>
        <w:t>. Jumlah butir angket untuk variabel Pengajaran Penulisan Karya Ilmiah adalah 15 butir pertanyaan.</w:t>
      </w:r>
    </w:p>
    <w:p w14:paraId="5F998AF4" w14:textId="77777777" w:rsidR="00501A36" w:rsidRPr="008A28CA" w:rsidRDefault="00501A36" w:rsidP="00501A36">
      <w:pPr>
        <w:ind w:firstLine="720"/>
        <w:jc w:val="both"/>
        <w:rPr>
          <w:rFonts w:cs="Times New Roman"/>
          <w:sz w:val="24"/>
          <w:lang w:val="id-ID"/>
        </w:rPr>
      </w:pPr>
      <w:r w:rsidRPr="008A28CA">
        <w:rPr>
          <w:rFonts w:cs="Times New Roman"/>
          <w:sz w:val="24"/>
          <w:lang w:val="id-ID"/>
        </w:rPr>
        <w:t>Dari hasil penyebaran angket kepada responden, diperoleh nilai ΣX (</w:t>
      </w:r>
      <w:r w:rsidRPr="008A28CA">
        <w:rPr>
          <w:rFonts w:cs="Times New Roman"/>
          <w:i/>
          <w:iCs/>
          <w:sz w:val="24"/>
          <w:lang w:val="id-ID"/>
        </w:rPr>
        <w:t>Sigma X</w:t>
      </w:r>
      <w:r w:rsidRPr="008A28CA">
        <w:rPr>
          <w:rFonts w:cs="Times New Roman"/>
          <w:sz w:val="24"/>
          <w:lang w:val="id-ID"/>
        </w:rPr>
        <w:t>) sebesar 1.728. Nilai ini menunjukkan tingkat Pengajaran Penulisan Karya Ilmiah yang dialami mahasiswa berada pada kategori baik sesuai dengan kriteria yang telah ditetapkan.</w:t>
      </w:r>
    </w:p>
    <w:p w14:paraId="20748B22" w14:textId="77777777" w:rsidR="00501A36" w:rsidRPr="0034141F" w:rsidRDefault="00501A36" w:rsidP="00501A36">
      <w:pPr>
        <w:ind w:firstLine="426"/>
        <w:jc w:val="both"/>
        <w:rPr>
          <w:rFonts w:cs="Times New Roman"/>
          <w:sz w:val="24"/>
        </w:rPr>
      </w:pPr>
      <w:r w:rsidRPr="0034141F">
        <w:rPr>
          <w:rFonts w:cs="Times New Roman"/>
          <w:sz w:val="24"/>
        </w:rPr>
        <w:t xml:space="preserve">b. </w:t>
      </w:r>
      <w:r>
        <w:rPr>
          <w:rFonts w:cs="Times New Roman"/>
          <w:sz w:val="24"/>
        </w:rPr>
        <w:t xml:space="preserve"> </w:t>
      </w:r>
      <w:r w:rsidRPr="0034141F">
        <w:rPr>
          <w:rFonts w:cs="Times New Roman"/>
          <w:sz w:val="24"/>
        </w:rPr>
        <w:t>Variabel Y: Kemampuan Menulis Hasil Penelitian</w:t>
      </w:r>
    </w:p>
    <w:p w14:paraId="320A5EAF" w14:textId="4CC98AE5" w:rsidR="00501A36" w:rsidRPr="008A28CA" w:rsidRDefault="00501A36" w:rsidP="00501A36">
      <w:pPr>
        <w:ind w:firstLine="426"/>
        <w:jc w:val="both"/>
        <w:rPr>
          <w:rFonts w:cs="Times New Roman"/>
          <w:sz w:val="24"/>
          <w:lang w:val="id-ID"/>
        </w:rPr>
      </w:pPr>
      <w:r>
        <w:rPr>
          <w:rFonts w:cs="Times New Roman"/>
          <w:sz w:val="24"/>
        </w:rPr>
        <w:t xml:space="preserve">     </w:t>
      </w:r>
      <w:r w:rsidRPr="008A28CA">
        <w:rPr>
          <w:rFonts w:cs="Times New Roman"/>
          <w:sz w:val="24"/>
        </w:rPr>
        <w:t>Penulisan hasil penelitian sebagai variabel terikat (Y) pada penelitian. Variabel</w:t>
      </w:r>
      <w:r w:rsidRPr="008A28CA">
        <w:rPr>
          <w:rFonts w:cs="Times New Roman"/>
          <w:sz w:val="24"/>
          <w:lang w:val="id-ID"/>
        </w:rPr>
        <w:t xml:space="preserve"> ini berkaitan dengan kemampuan mahasiswa dalam menyajikan temuan penelitian secara sistematis, objektif, dan sesuai kaidah penulisan ilmiah. Adapun indikator Kemampuan Menulis Hasil Penelitian meliputi:</w:t>
      </w:r>
      <w:r w:rsidRPr="008A28CA">
        <w:rPr>
          <w:rFonts w:cs="Times New Roman"/>
          <w:sz w:val="24"/>
          <w:lang w:val="id-ID"/>
        </w:rPr>
        <w:br/>
        <w:t>(1)</w:t>
      </w:r>
      <w:r>
        <w:rPr>
          <w:rFonts w:cs="Times New Roman"/>
          <w:sz w:val="24"/>
          <w:lang w:val="id-ID"/>
        </w:rPr>
        <w:tab/>
      </w:r>
      <w:r w:rsidRPr="008A28CA">
        <w:rPr>
          <w:rFonts w:cs="Times New Roman"/>
          <w:sz w:val="24"/>
          <w:lang w:val="id-ID"/>
        </w:rPr>
        <w:t>kemampuan menyajikan data penelitian secara sistematis,</w:t>
      </w:r>
      <w:r w:rsidRPr="008A28CA">
        <w:rPr>
          <w:rFonts w:cs="Times New Roman"/>
          <w:sz w:val="24"/>
          <w:lang w:val="id-ID"/>
        </w:rPr>
        <w:br/>
        <w:t>(2)</w:t>
      </w:r>
      <w:r>
        <w:rPr>
          <w:rFonts w:cs="Times New Roman"/>
          <w:sz w:val="24"/>
          <w:lang w:val="id-ID"/>
        </w:rPr>
        <w:tab/>
      </w:r>
      <w:r w:rsidRPr="008A28CA">
        <w:rPr>
          <w:rFonts w:cs="Times New Roman"/>
          <w:sz w:val="24"/>
          <w:lang w:val="id-ID"/>
        </w:rPr>
        <w:t>kemampuan menggunakan tabel dan grafik secara tepat,</w:t>
      </w:r>
      <w:r w:rsidRPr="008A28CA">
        <w:rPr>
          <w:rFonts w:cs="Times New Roman"/>
          <w:sz w:val="24"/>
          <w:lang w:val="id-ID"/>
        </w:rPr>
        <w:br/>
        <w:t>(3)</w:t>
      </w:r>
      <w:r>
        <w:rPr>
          <w:rFonts w:cs="Times New Roman"/>
          <w:sz w:val="24"/>
          <w:lang w:val="id-ID"/>
        </w:rPr>
        <w:tab/>
      </w:r>
      <w:r w:rsidRPr="008A28CA">
        <w:rPr>
          <w:rFonts w:cs="Times New Roman"/>
          <w:sz w:val="24"/>
          <w:lang w:val="id-ID"/>
        </w:rPr>
        <w:t>kemampuan</w:t>
      </w:r>
      <w:r>
        <w:rPr>
          <w:rFonts w:cs="Times New Roman"/>
          <w:sz w:val="24"/>
          <w:lang w:val="id-ID"/>
        </w:rPr>
        <w:tab/>
        <w:t xml:space="preserve">       </w:t>
      </w:r>
      <w:r w:rsidRPr="008A28CA">
        <w:rPr>
          <w:rFonts w:cs="Times New Roman"/>
          <w:sz w:val="24"/>
          <w:lang w:val="id-ID"/>
        </w:rPr>
        <w:t>mendeskripsikan data secara naratif,</w:t>
      </w:r>
      <w:r w:rsidRPr="008A28CA">
        <w:rPr>
          <w:rFonts w:cs="Times New Roman"/>
          <w:sz w:val="24"/>
          <w:lang w:val="id-ID"/>
        </w:rPr>
        <w:br/>
        <w:t>(4)</w:t>
      </w:r>
      <w:r>
        <w:rPr>
          <w:rFonts w:cs="Times New Roman"/>
          <w:sz w:val="24"/>
          <w:lang w:val="id-ID"/>
        </w:rPr>
        <w:tab/>
      </w:r>
      <w:r w:rsidRPr="008A28CA">
        <w:rPr>
          <w:rFonts w:cs="Times New Roman"/>
          <w:sz w:val="24"/>
          <w:lang w:val="id-ID"/>
        </w:rPr>
        <w:t>kemampuan</w:t>
      </w:r>
      <w:r>
        <w:rPr>
          <w:rFonts w:cs="Times New Roman"/>
          <w:sz w:val="24"/>
          <w:lang w:val="id-ID"/>
        </w:rPr>
        <w:tab/>
      </w:r>
      <w:r>
        <w:rPr>
          <w:rFonts w:cs="Times New Roman"/>
          <w:sz w:val="24"/>
          <w:lang w:val="id-ID"/>
        </w:rPr>
        <w:tab/>
      </w:r>
      <w:r w:rsidRPr="008A28CA">
        <w:rPr>
          <w:rFonts w:cs="Times New Roman"/>
          <w:sz w:val="24"/>
          <w:lang w:val="id-ID"/>
        </w:rPr>
        <w:t>menjaga objektivitas hasil penelitian,</w:t>
      </w:r>
      <w:r w:rsidRPr="008A28CA">
        <w:rPr>
          <w:rFonts w:cs="Times New Roman"/>
          <w:sz w:val="24"/>
          <w:lang w:val="id-ID"/>
        </w:rPr>
        <w:br/>
        <w:t>(5)</w:t>
      </w:r>
      <w:r>
        <w:rPr>
          <w:rFonts w:cs="Times New Roman"/>
          <w:sz w:val="24"/>
          <w:lang w:val="id-ID"/>
        </w:rPr>
        <w:tab/>
      </w:r>
      <w:r w:rsidRPr="008A28CA">
        <w:rPr>
          <w:rFonts w:cs="Times New Roman"/>
          <w:sz w:val="24"/>
          <w:lang w:val="id-ID"/>
        </w:rPr>
        <w:t>ketepatan penggunaan bahasa ilmiah, serta</w:t>
      </w:r>
      <w:r w:rsidRPr="008A28CA">
        <w:rPr>
          <w:rFonts w:cs="Times New Roman"/>
          <w:sz w:val="24"/>
          <w:lang w:val="id-ID"/>
        </w:rPr>
        <w:br/>
        <w:t>(6) kesesuaian hasil penelitian dengan rumusan masalah.</w:t>
      </w:r>
    </w:p>
    <w:p w14:paraId="52DF366A" w14:textId="77777777" w:rsidR="00501A36" w:rsidRPr="008A28CA" w:rsidRDefault="00501A36" w:rsidP="00501A36">
      <w:pPr>
        <w:ind w:firstLine="720"/>
        <w:jc w:val="both"/>
        <w:rPr>
          <w:rFonts w:cs="Times New Roman"/>
          <w:sz w:val="24"/>
          <w:lang w:val="id-ID"/>
        </w:rPr>
      </w:pPr>
      <w:r w:rsidRPr="008A28CA">
        <w:rPr>
          <w:rFonts w:cs="Times New Roman"/>
          <w:sz w:val="24"/>
          <w:lang w:val="id-ID"/>
        </w:rPr>
        <w:t>Berdasarkan indikator tersebut, disusun angket penelitian dengan jumlah 15 butir pernyataan, menggunakan skala empat pilihan jawaban yang sama seperti variabel X.</w:t>
      </w:r>
    </w:p>
    <w:p w14:paraId="58376E5A" w14:textId="77777777" w:rsidR="00501A36" w:rsidRPr="008A28CA" w:rsidRDefault="00501A36" w:rsidP="00501A36">
      <w:pPr>
        <w:ind w:firstLine="720"/>
        <w:jc w:val="both"/>
        <w:rPr>
          <w:rFonts w:cs="Times New Roman"/>
          <w:sz w:val="24"/>
          <w:lang w:val="id-ID"/>
        </w:rPr>
      </w:pPr>
      <w:r w:rsidRPr="008A28CA">
        <w:rPr>
          <w:rFonts w:cs="Times New Roman"/>
          <w:sz w:val="24"/>
          <w:lang w:val="id-ID"/>
        </w:rPr>
        <w:t>Dari hasil penyebaran angket, diperoleh nilai ΣY (</w:t>
      </w:r>
      <w:r w:rsidRPr="008A28CA">
        <w:rPr>
          <w:rFonts w:cs="Times New Roman"/>
          <w:i/>
          <w:iCs/>
          <w:sz w:val="24"/>
          <w:lang w:val="id-ID"/>
        </w:rPr>
        <w:t>Sigma Y</w:t>
      </w:r>
      <w:r w:rsidRPr="008A28CA">
        <w:rPr>
          <w:rFonts w:cs="Times New Roman"/>
          <w:sz w:val="24"/>
          <w:lang w:val="id-ID"/>
        </w:rPr>
        <w:t>) sebesar 1.760. Nilai ini menunjukkan bahwa tingkat kemampuan menulis hasil penelitian mahasiswa berada pada kategori baik, yang mencerminkan kemampuan mahasiswa dalam menuliskan hasil penelitian secara ilmiah.</w:t>
      </w:r>
    </w:p>
    <w:p w14:paraId="61915779" w14:textId="77777777" w:rsidR="00501A36" w:rsidRPr="0034141F" w:rsidRDefault="00501A36" w:rsidP="00501A36">
      <w:pPr>
        <w:ind w:left="709" w:hanging="284"/>
        <w:jc w:val="both"/>
        <w:rPr>
          <w:rFonts w:cs="Times New Roman"/>
          <w:sz w:val="24"/>
        </w:rPr>
      </w:pPr>
      <w:r w:rsidRPr="0034141F">
        <w:rPr>
          <w:rFonts w:cs="Times New Roman"/>
          <w:sz w:val="24"/>
        </w:rPr>
        <w:t xml:space="preserve">c. </w:t>
      </w:r>
      <w:r>
        <w:rPr>
          <w:rFonts w:cs="Times New Roman"/>
          <w:sz w:val="24"/>
        </w:rPr>
        <w:t xml:space="preserve"> </w:t>
      </w:r>
      <w:r w:rsidRPr="0034141F">
        <w:rPr>
          <w:rFonts w:cs="Times New Roman"/>
          <w:sz w:val="24"/>
        </w:rPr>
        <w:t>Hubungan Pengajaran Penulisan Karya Ilmiah dengan Kemampuan Menulis Hasil Penelitian</w:t>
      </w:r>
    </w:p>
    <w:p w14:paraId="1FD5A290" w14:textId="77777777" w:rsidR="00501A36" w:rsidRPr="008A28CA" w:rsidRDefault="00501A36" w:rsidP="00501A36">
      <w:pPr>
        <w:ind w:firstLine="720"/>
        <w:jc w:val="both"/>
        <w:rPr>
          <w:rFonts w:cs="Times New Roman"/>
          <w:sz w:val="24"/>
          <w:lang w:val="id-ID"/>
        </w:rPr>
      </w:pPr>
      <w:r w:rsidRPr="008A28CA">
        <w:rPr>
          <w:rFonts w:cs="Times New Roman"/>
          <w:sz w:val="24"/>
          <w:lang w:val="id-ID"/>
        </w:rPr>
        <w:t>Berdasarkan olahan data variabel X dan variabel Y, dilanjutkan dengan pengujian keterkaitan antara pengajaran penulisan karya ilmiah dengan kemampuan menyusun hasil penelitian. Secara konseptual, pengajaran penulisan karya ilmiah yang efektif akan membekali mahasiswa dengan pemahaman teoritis dan praktik nyata, sehingga meningkatkan kemampuan mereka dalam merumuskan bagian hasil penelitian.</w:t>
      </w:r>
    </w:p>
    <w:p w14:paraId="61CA2D7A" w14:textId="77777777" w:rsidR="00501A36" w:rsidRPr="008A28CA" w:rsidRDefault="00501A36" w:rsidP="00501A36">
      <w:pPr>
        <w:ind w:firstLine="720"/>
        <w:jc w:val="both"/>
        <w:rPr>
          <w:rFonts w:cs="Times New Roman"/>
          <w:b/>
          <w:bCs/>
          <w:sz w:val="24"/>
          <w:lang w:val="id-ID"/>
        </w:rPr>
      </w:pPr>
      <w:r w:rsidRPr="008A28CA">
        <w:rPr>
          <w:rFonts w:cs="Times New Roman"/>
          <w:sz w:val="24"/>
          <w:lang w:val="id-ID"/>
        </w:rPr>
        <w:t>Studi penelitian sebelumnya membuktikan bahwa pembelajaran penulisan karya ilmiah secara signifikan memengaruhi keterampilan mahasiswa dalam menyusun karya ilmiah, terutama pada aspek metodologi dan hasil penelitian. Karenanya, hipotesis penelitian ini dirumuskan sebagai berikut:</w:t>
      </w:r>
      <w:r w:rsidRPr="008A28CA">
        <w:rPr>
          <w:rFonts w:cs="Times New Roman"/>
          <w:sz w:val="24"/>
          <w:lang w:val="id-ID"/>
        </w:rPr>
        <w:br/>
      </w:r>
      <w:r w:rsidRPr="0034141F">
        <w:rPr>
          <w:rFonts w:cs="Times New Roman"/>
          <w:sz w:val="24"/>
          <w:lang w:val="id-ID"/>
        </w:rPr>
        <w:t>Ha</w:t>
      </w:r>
      <w:r w:rsidRPr="008A28CA">
        <w:rPr>
          <w:rFonts w:cs="Times New Roman"/>
          <w:sz w:val="24"/>
          <w:lang w:val="id-ID"/>
        </w:rPr>
        <w:t>: Terdapat hubungan signifikan antara pengajaran penulisan karya ilmiah dengan kemampuan menulis hasil penelitian mahasiswa.</w:t>
      </w:r>
      <w:r w:rsidRPr="008A28CA">
        <w:rPr>
          <w:rFonts w:cs="Times New Roman"/>
          <w:sz w:val="24"/>
          <w:lang w:val="id-ID"/>
        </w:rPr>
        <w:br/>
      </w:r>
      <w:r w:rsidRPr="0034141F">
        <w:rPr>
          <w:rFonts w:cs="Times New Roman"/>
          <w:sz w:val="24"/>
          <w:lang w:val="id-ID"/>
        </w:rPr>
        <w:t>H0</w:t>
      </w:r>
      <w:r w:rsidRPr="008A28CA">
        <w:rPr>
          <w:rFonts w:cs="Times New Roman"/>
          <w:sz w:val="24"/>
          <w:lang w:val="id-ID"/>
        </w:rPr>
        <w:t>: Tidak terdapat hubungan signifikan antara pengajaran penulisan karya ilmiah dengan kemampuan menulis hasil penelitian mahasiswa.</w:t>
      </w:r>
    </w:p>
    <w:p w14:paraId="243F7FE2" w14:textId="77777777" w:rsidR="00501A36" w:rsidRPr="008A28CA" w:rsidRDefault="00501A36" w:rsidP="00501A36">
      <w:pPr>
        <w:ind w:firstLine="720"/>
        <w:jc w:val="both"/>
        <w:rPr>
          <w:rFonts w:cs="Times New Roman"/>
          <w:sz w:val="24"/>
          <w:lang w:val="id-ID"/>
        </w:rPr>
      </w:pPr>
      <w:r w:rsidRPr="008A28CA">
        <w:rPr>
          <w:rFonts w:cs="Times New Roman"/>
          <w:sz w:val="24"/>
        </w:rPr>
        <w:t>Untuk menguji hipotesis tersebut, digunakan rumus korelasi Product Moment Pearson, yaitu:</w:t>
      </w:r>
    </w:p>
    <w:p w14:paraId="3319BD6C" w14:textId="77777777" w:rsidR="00501A36" w:rsidRPr="008A28CA" w:rsidRDefault="00501A36" w:rsidP="00501A36">
      <w:pPr>
        <w:ind w:firstLine="720"/>
        <w:jc w:val="both"/>
        <w:rPr>
          <w:rFonts w:cs="Times New Roman"/>
          <w:sz w:val="24"/>
          <w:lang w:val="id-ID"/>
        </w:rPr>
      </w:pPr>
      <w:r w:rsidRPr="008A28CA">
        <w:rPr>
          <w:rFonts w:cs="Times New Roman"/>
          <w:sz w:val="24"/>
        </w:rPr>
        <w:t>rₓᵧ = (NΣXY − ΣXΣY) / √[(NΣX² − (ΣX)²)(NΣY² − (ΣY)²)]</w:t>
      </w:r>
    </w:p>
    <w:p w14:paraId="7D84942C" w14:textId="77777777" w:rsidR="00501A36" w:rsidRPr="0034141F" w:rsidRDefault="00501A36" w:rsidP="00501A36">
      <w:pPr>
        <w:ind w:firstLine="720"/>
        <w:jc w:val="both"/>
        <w:rPr>
          <w:rFonts w:cs="Times New Roman"/>
          <w:b/>
          <w:bCs/>
          <w:sz w:val="24"/>
        </w:rPr>
      </w:pPr>
      <w:r w:rsidRPr="008A28CA">
        <w:rPr>
          <w:rFonts w:cs="Times New Roman"/>
          <w:sz w:val="24"/>
        </w:rPr>
        <w:t xml:space="preserve">Berdasarkan hasil perhitungan korelasi dengan menggunakan rumus tersebut, diperoleh nilai </w:t>
      </w:r>
      <w:r w:rsidRPr="008A28CA">
        <w:rPr>
          <w:rFonts w:cs="Times New Roman"/>
          <w:b/>
          <w:bCs/>
          <w:sz w:val="24"/>
        </w:rPr>
        <w:t>rₓᵧ =</w:t>
      </w:r>
      <w:r>
        <w:rPr>
          <w:rFonts w:cs="Times New Roman"/>
          <w:b/>
          <w:bCs/>
          <w:sz w:val="24"/>
        </w:rPr>
        <w:t xml:space="preserve"> </w:t>
      </w:r>
      <w:r w:rsidRPr="008A28CA">
        <w:rPr>
          <w:rFonts w:cs="Times New Roman"/>
          <w:sz w:val="24"/>
        </w:rPr>
        <w:t>rₓᵧ = [32(95.680) − (1.728)(1.760)] / √{[32(94.560) − (1.728)²][32(97.120) − (1.760)²]}</w:t>
      </w:r>
    </w:p>
    <w:p w14:paraId="6235682C" w14:textId="77777777" w:rsidR="00501A36" w:rsidRPr="008A28CA" w:rsidRDefault="00501A36" w:rsidP="00501A36">
      <w:pPr>
        <w:rPr>
          <w:rFonts w:cs="Times New Roman"/>
          <w:sz w:val="24"/>
        </w:rPr>
      </w:pPr>
      <w:r w:rsidRPr="008A28CA">
        <w:rPr>
          <w:rFonts w:cs="Times New Roman"/>
          <w:sz w:val="24"/>
        </w:rPr>
        <w:t xml:space="preserve">Menghitung pembilang: </w:t>
      </w:r>
    </w:p>
    <w:p w14:paraId="35EA5A7E" w14:textId="77777777" w:rsidR="00501A36" w:rsidRPr="008A28CA" w:rsidRDefault="00501A36" w:rsidP="00501A36">
      <w:pPr>
        <w:rPr>
          <w:rFonts w:cs="Times New Roman"/>
          <w:sz w:val="24"/>
        </w:rPr>
      </w:pPr>
      <w:r w:rsidRPr="008A28CA">
        <w:rPr>
          <w:rFonts w:cs="Times New Roman"/>
          <w:sz w:val="24"/>
        </w:rPr>
        <w:t xml:space="preserve">= 3.061.760 − 3.041.280 = 20.480 </w:t>
      </w:r>
    </w:p>
    <w:p w14:paraId="7A9E6CEF" w14:textId="77777777" w:rsidR="00501A36" w:rsidRPr="008A28CA" w:rsidRDefault="00501A36" w:rsidP="00501A36">
      <w:pPr>
        <w:jc w:val="both"/>
        <w:rPr>
          <w:rFonts w:cs="Times New Roman"/>
          <w:sz w:val="24"/>
        </w:rPr>
      </w:pPr>
      <w:r w:rsidRPr="008A28CA">
        <w:rPr>
          <w:rFonts w:cs="Times New Roman"/>
          <w:sz w:val="24"/>
        </w:rPr>
        <w:t>Menghitung penyebut:</w:t>
      </w:r>
    </w:p>
    <w:p w14:paraId="2AC612DF" w14:textId="77777777" w:rsidR="00501A36" w:rsidRPr="008A28CA" w:rsidRDefault="00501A36" w:rsidP="00501A36">
      <w:pPr>
        <w:jc w:val="both"/>
        <w:rPr>
          <w:rFonts w:cs="Times New Roman"/>
          <w:sz w:val="24"/>
        </w:rPr>
      </w:pPr>
      <w:r w:rsidRPr="008A28CA">
        <w:rPr>
          <w:rFonts w:cs="Times New Roman"/>
          <w:sz w:val="24"/>
        </w:rPr>
        <w:t>= √(3.025.920 − √2.985.984) (√3.107.840 − √3.097.600) = √39.936 × √10.240 = 20.240</w:t>
      </w:r>
    </w:p>
    <w:p w14:paraId="0BCECD35" w14:textId="77777777" w:rsidR="00501A36" w:rsidRPr="008A28CA" w:rsidRDefault="00501A36" w:rsidP="00501A36">
      <w:pPr>
        <w:jc w:val="both"/>
        <w:rPr>
          <w:rFonts w:cs="Times New Roman"/>
          <w:sz w:val="24"/>
        </w:rPr>
      </w:pPr>
      <w:r w:rsidRPr="008A28CA">
        <w:rPr>
          <w:rFonts w:cs="Times New Roman"/>
          <w:sz w:val="24"/>
        </w:rPr>
        <w:t>Menghitung nilai korelasi:</w:t>
      </w:r>
    </w:p>
    <w:p w14:paraId="17A315B7" w14:textId="77777777" w:rsidR="00501A36" w:rsidRPr="008A28CA" w:rsidRDefault="00501A36" w:rsidP="00501A36">
      <w:pPr>
        <w:jc w:val="both"/>
        <w:rPr>
          <w:rFonts w:cs="Times New Roman"/>
          <w:sz w:val="24"/>
        </w:rPr>
      </w:pPr>
      <w:r w:rsidRPr="008A28CA">
        <w:rPr>
          <w:rFonts w:cs="Times New Roman"/>
          <w:noProof/>
          <w:sz w:val="24"/>
        </w:rPr>
        <mc:AlternateContent>
          <mc:Choice Requires="wps">
            <w:drawing>
              <wp:anchor distT="0" distB="0" distL="0" distR="0" simplePos="0" relativeHeight="251663360" behindDoc="0" locked="0" layoutInCell="1" allowOverlap="1" wp14:anchorId="16D9FF41" wp14:editId="44220D1F">
                <wp:simplePos x="0" y="0"/>
                <wp:positionH relativeFrom="column">
                  <wp:posOffset>350520</wp:posOffset>
                </wp:positionH>
                <wp:positionV relativeFrom="paragraph">
                  <wp:posOffset>219075</wp:posOffset>
                </wp:positionV>
                <wp:extent cx="838200" cy="0"/>
                <wp:effectExtent l="0" t="0" r="0" b="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44B3BEEE" id="Straight Connector 1" o:spid="_x0000_s1026" style="position:absolute;z-index:2516633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27.6pt,17.25pt" to="9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">
                <o:lock v:ext="edit" shapetype="f"/>
              </v:line>
            </w:pict>
          </mc:Fallback>
        </mc:AlternateContent>
      </w:r>
      <w:r w:rsidRPr="008A28CA">
        <w:rPr>
          <w:rFonts w:cs="Times New Roman"/>
          <w:sz w:val="24"/>
        </w:rPr>
        <w:t>r</w:t>
      </w:r>
      <w:r w:rsidRPr="008A28CA">
        <w:rPr>
          <w:rFonts w:cs="Times New Roman"/>
          <w:sz w:val="24"/>
          <w:vertAlign w:val="subscript"/>
        </w:rPr>
        <w:t xml:space="preserve">xy = </w:t>
      </w:r>
      <w:r w:rsidRPr="008A28CA">
        <w:rPr>
          <w:rFonts w:cs="Times New Roman"/>
          <w:sz w:val="24"/>
        </w:rPr>
        <w:t xml:space="preserve">    20.480</w:t>
      </w:r>
      <w:r w:rsidRPr="008A28CA">
        <w:rPr>
          <w:rFonts w:cs="Times New Roman"/>
          <w:sz w:val="24"/>
        </w:rPr>
        <w:tab/>
      </w:r>
      <w:r w:rsidRPr="008A28CA">
        <w:rPr>
          <w:rFonts w:cs="Times New Roman"/>
          <w:sz w:val="24"/>
        </w:rPr>
        <w:tab/>
        <w:t>= 0,78</w:t>
      </w:r>
    </w:p>
    <w:p w14:paraId="6684CE71" w14:textId="77777777" w:rsidR="00501A36" w:rsidRPr="008A28CA" w:rsidRDefault="00501A36" w:rsidP="00501A36">
      <w:pPr>
        <w:jc w:val="both"/>
        <w:rPr>
          <w:rFonts w:cs="Times New Roman"/>
          <w:sz w:val="24"/>
        </w:rPr>
      </w:pPr>
      <w:r w:rsidRPr="008A28CA">
        <w:rPr>
          <w:rFonts w:cs="Times New Roman"/>
          <w:sz w:val="24"/>
          <w:vertAlign w:val="subscript"/>
        </w:rPr>
        <w:t xml:space="preserve"> </w:t>
      </w:r>
      <w:r w:rsidRPr="008A28CA">
        <w:rPr>
          <w:rFonts w:cs="Times New Roman"/>
          <w:sz w:val="24"/>
          <w:vertAlign w:val="subscript"/>
        </w:rPr>
        <w:tab/>
      </w:r>
      <w:r w:rsidRPr="008A28CA">
        <w:rPr>
          <w:rFonts w:cs="Times New Roman"/>
          <w:sz w:val="24"/>
        </w:rPr>
        <w:t>20.240</w:t>
      </w:r>
    </w:p>
    <w:p w14:paraId="0FF0B166" w14:textId="77777777" w:rsidR="00501A36" w:rsidRPr="008A28CA" w:rsidRDefault="00501A36" w:rsidP="00501A36">
      <w:pPr>
        <w:rPr>
          <w:rFonts w:cs="Times New Roman"/>
          <w:sz w:val="24"/>
          <w:lang w:val="id-ID"/>
        </w:rPr>
      </w:pPr>
      <w:r w:rsidRPr="008A28CA">
        <w:rPr>
          <w:rFonts w:cs="Times New Roman"/>
          <w:sz w:val="24"/>
          <w:lang w:val="id-ID"/>
        </w:rPr>
        <w:t>Uji Signifikansi Korelasi</w:t>
      </w:r>
    </w:p>
    <w:p w14:paraId="1FD2628F" w14:textId="77777777" w:rsidR="00501A36" w:rsidRPr="008A28CA" w:rsidRDefault="00501A36" w:rsidP="00501A36">
      <w:pPr>
        <w:ind w:firstLine="720"/>
        <w:jc w:val="both"/>
        <w:rPr>
          <w:rFonts w:cs="Times New Roman"/>
          <w:sz w:val="24"/>
        </w:rPr>
      </w:pPr>
      <w:r w:rsidRPr="008A28CA">
        <w:rPr>
          <w:rFonts w:cs="Times New Roman"/>
          <w:sz w:val="24"/>
        </w:rPr>
        <w:t xml:space="preserve">Nilai rxy selanjutnya dibandingkan dengan r tabel pada tingkat signifikansi 5%. Dengan 32 responden mahasiswa, derajat kebebasan (dk) = N − 2 = 30. Menurut tabel r Product Moment, r tabel bernilai 0,361. </w:t>
      </w:r>
    </w:p>
    <w:p w14:paraId="651BCCE2" w14:textId="77777777" w:rsidR="00501A36" w:rsidRPr="008A28CA" w:rsidRDefault="00501A36" w:rsidP="00501A36">
      <w:pPr>
        <w:ind w:firstLine="720"/>
        <w:jc w:val="both"/>
        <w:rPr>
          <w:rFonts w:cs="Times New Roman"/>
          <w:sz w:val="24"/>
          <w:lang w:val="id-ID"/>
        </w:rPr>
      </w:pPr>
      <w:r w:rsidRPr="008A28CA">
        <w:rPr>
          <w:rFonts w:cs="Times New Roman"/>
          <w:sz w:val="24"/>
        </w:rPr>
        <w:t>Nilai r hitung (0,78) melebihi r tabel (0,361), sehingga hipotesis nol (H₀) ditolak dan hipotesis alternatif (Ha) diterima.</w:t>
      </w:r>
    </w:p>
    <w:p w14:paraId="768FD822" w14:textId="77777777" w:rsidR="00501A36" w:rsidRPr="008A28CA" w:rsidRDefault="00501A36" w:rsidP="00501A36">
      <w:pPr>
        <w:ind w:firstLine="720"/>
        <w:jc w:val="both"/>
        <w:rPr>
          <w:rFonts w:cs="Times New Roman"/>
          <w:sz w:val="24"/>
          <w:lang w:val="id-ID"/>
        </w:rPr>
      </w:pPr>
      <w:r w:rsidRPr="008A28CA">
        <w:rPr>
          <w:rFonts w:cs="Times New Roman"/>
          <w:sz w:val="24"/>
        </w:rPr>
        <w:t>Berdasarkan analisis korelasi Product Moment dan pengujian signifikansi α = 5%, terungkap adanya hubungan signifikan antara pengajaran penulisan karya ilmiah dengan kemampuan menyusun hasil penelitian mahasiswa Semester III Grup D Program Studi Pendidikan Agama Kristen.</w:t>
      </w:r>
    </w:p>
    <w:p w14:paraId="11710C20" w14:textId="5EFD833C" w:rsidR="00501A36" w:rsidRPr="0096203E" w:rsidRDefault="00501A36" w:rsidP="00501A36">
      <w:pPr>
        <w:rPr>
          <w:rFonts w:cs="Times New Roman"/>
          <w:sz w:val="24"/>
          <w:lang w:val="id-ID"/>
        </w:rPr>
      </w:pPr>
      <w:r w:rsidRPr="008A28CA">
        <w:rPr>
          <w:rFonts w:cs="Times New Roman"/>
          <w:sz w:val="24"/>
          <w:lang w:val="id-ID"/>
        </w:rPr>
        <w:t xml:space="preserve">Jumlah Responden </w:t>
      </w:r>
      <w:r w:rsidRPr="008A28CA">
        <w:rPr>
          <w:rFonts w:cs="Times New Roman"/>
          <w:sz w:val="24"/>
          <w:lang w:val="id-ID"/>
        </w:rPr>
        <w:tab/>
      </w:r>
      <w:r w:rsidRPr="008A28CA">
        <w:rPr>
          <w:rFonts w:cs="Times New Roman"/>
          <w:sz w:val="24"/>
          <w:lang w:val="id-ID"/>
        </w:rPr>
        <w:tab/>
        <w:t>: 32 Mahasiswa</w:t>
      </w:r>
      <w:r w:rsidRPr="008A28CA">
        <w:rPr>
          <w:rFonts w:cs="Times New Roman"/>
          <w:sz w:val="24"/>
          <w:lang w:val="id-ID"/>
        </w:rPr>
        <w:br/>
        <w:t>Jumlah Butir Angket</w:t>
      </w:r>
      <w:r w:rsidRPr="008A28CA">
        <w:rPr>
          <w:rFonts w:cs="Times New Roman"/>
          <w:sz w:val="24"/>
          <w:lang w:val="id-ID"/>
        </w:rPr>
        <w:tab/>
      </w:r>
      <w:r w:rsidRPr="008A28CA">
        <w:rPr>
          <w:rFonts w:cs="Times New Roman"/>
          <w:sz w:val="24"/>
          <w:lang w:val="id-ID"/>
        </w:rPr>
        <w:tab/>
        <w:t>: 30 butir</w:t>
      </w:r>
      <w:r w:rsidRPr="008A28CA">
        <w:rPr>
          <w:rFonts w:cs="Times New Roman"/>
          <w:sz w:val="24"/>
          <w:lang w:val="id-ID"/>
        </w:rPr>
        <w:br/>
        <w:t>Skor maksimum per butir</w:t>
      </w:r>
      <w:r w:rsidRPr="008A28CA">
        <w:rPr>
          <w:rFonts w:cs="Times New Roman"/>
          <w:sz w:val="24"/>
          <w:lang w:val="id-ID"/>
        </w:rPr>
        <w:tab/>
        <w:t>: 4</w:t>
      </w:r>
    </w:p>
    <w:p w14:paraId="38EAF267" w14:textId="3E250B01" w:rsidR="00501A36" w:rsidRPr="00501A36" w:rsidRDefault="00C431D5" w:rsidP="00501A36">
      <w:pPr>
        <w:pStyle w:val="Heading1"/>
        <w:tabs>
          <w:tab w:val="center" w:pos="1303"/>
        </w:tabs>
        <w:spacing w:after="0"/>
        <w:ind w:left="709" w:hanging="724"/>
        <w:rPr>
          <w:rFonts w:ascii="Cambria" w:hAnsi="Cambria"/>
          <w:b/>
          <w:bCs/>
          <w:color w:val="000000" w:themeColor="text1"/>
          <w:sz w:val="24"/>
          <w:szCs w:val="24"/>
        </w:rPr>
      </w:pPr>
      <w:r>
        <w:rPr>
          <w:rFonts w:ascii="Cambria" w:hAnsi="Cambria"/>
          <w:b/>
          <w:bCs/>
          <w:color w:val="000000" w:themeColor="text1"/>
          <w:sz w:val="24"/>
          <w:szCs w:val="24"/>
        </w:rPr>
        <w:t>4</w:t>
      </w:r>
      <w:r w:rsidR="00501A36" w:rsidRPr="00501A36">
        <w:rPr>
          <w:rFonts w:ascii="Cambria" w:hAnsi="Cambria"/>
          <w:b/>
          <w:bCs/>
          <w:color w:val="000000" w:themeColor="text1"/>
          <w:sz w:val="24"/>
          <w:szCs w:val="24"/>
        </w:rPr>
        <w:t>.</w:t>
      </w:r>
      <w:r w:rsidR="00501A36" w:rsidRPr="00501A36">
        <w:rPr>
          <w:rFonts w:ascii="Cambria" w:eastAsia="Arial" w:hAnsi="Cambria" w:cs="Arial"/>
          <w:b/>
          <w:bCs/>
          <w:color w:val="000000" w:themeColor="text1"/>
          <w:sz w:val="24"/>
          <w:szCs w:val="24"/>
        </w:rPr>
        <w:t xml:space="preserve"> </w:t>
      </w:r>
      <w:sdt>
        <w:sdtPr>
          <w:rPr>
            <w:rFonts w:ascii="Cambria" w:hAnsi="Cambria"/>
            <w:b/>
            <w:bCs/>
            <w:color w:val="000000" w:themeColor="text1"/>
            <w:sz w:val="24"/>
            <w:szCs w:val="24"/>
          </w:rPr>
          <w:tag w:val="goog_rdk_12"/>
          <w:id w:val="334891175"/>
          <w:showingPlcHdr/>
        </w:sdtPr>
        <w:sdtContent>
          <w:r w:rsidR="00501A36" w:rsidRPr="00501A36">
            <w:rPr>
              <w:rFonts w:ascii="Cambria" w:hAnsi="Cambria"/>
              <w:b/>
              <w:bCs/>
              <w:color w:val="000000" w:themeColor="text1"/>
              <w:sz w:val="24"/>
              <w:szCs w:val="24"/>
            </w:rPr>
            <w:t xml:space="preserve">     </w:t>
          </w:r>
        </w:sdtContent>
      </w:sdt>
      <w:r w:rsidR="00501A36" w:rsidRPr="00501A36">
        <w:rPr>
          <w:rFonts w:ascii="Cambria" w:eastAsia="Arial" w:hAnsi="Cambria" w:cs="Arial"/>
          <w:b/>
          <w:bCs/>
          <w:color w:val="000000" w:themeColor="text1"/>
          <w:sz w:val="24"/>
          <w:szCs w:val="24"/>
        </w:rPr>
        <w:tab/>
      </w:r>
      <w:r w:rsidR="00501A36" w:rsidRPr="00501A36">
        <w:rPr>
          <w:rFonts w:ascii="Cambria" w:hAnsi="Cambria"/>
          <w:b/>
          <w:bCs/>
          <w:color w:val="000000" w:themeColor="text1"/>
          <w:sz w:val="24"/>
          <w:szCs w:val="24"/>
        </w:rPr>
        <w:t>KESIMPULAN DAN SARAN</w:t>
      </w:r>
    </w:p>
    <w:p w14:paraId="28623DE6" w14:textId="77777777" w:rsidR="00501A36" w:rsidRPr="008A28CA" w:rsidRDefault="00501A36" w:rsidP="00501A36">
      <w:pPr>
        <w:ind w:left="566"/>
      </w:pPr>
      <w:r w:rsidRPr="008A28CA">
        <w:rPr>
          <w:b/>
          <w:sz w:val="24"/>
          <w:szCs w:val="24"/>
        </w:rPr>
        <w:t xml:space="preserve"> </w:t>
      </w:r>
    </w:p>
    <w:p w14:paraId="5BED6A48" w14:textId="37892DFA" w:rsidR="00501A36" w:rsidRPr="008A28CA" w:rsidRDefault="00C431D5" w:rsidP="00501A36">
      <w:pPr>
        <w:ind w:firstLine="142"/>
        <w:jc w:val="both"/>
        <w:rPr>
          <w:rFonts w:cs="Times New Roman"/>
          <w:b/>
          <w:bCs/>
          <w:sz w:val="24"/>
        </w:rPr>
      </w:pPr>
      <w:r>
        <w:rPr>
          <w:rFonts w:cs="Times New Roman"/>
          <w:b/>
          <w:bCs/>
          <w:sz w:val="24"/>
        </w:rPr>
        <w:t>4</w:t>
      </w:r>
      <w:r w:rsidR="00501A36">
        <w:rPr>
          <w:rFonts w:cs="Times New Roman"/>
          <w:b/>
          <w:bCs/>
          <w:sz w:val="24"/>
        </w:rPr>
        <w:t>.1</w:t>
      </w:r>
      <w:r w:rsidR="00501A36" w:rsidRPr="008A28CA">
        <w:rPr>
          <w:rFonts w:cs="Times New Roman"/>
          <w:b/>
          <w:bCs/>
          <w:sz w:val="24"/>
        </w:rPr>
        <w:t xml:space="preserve">. </w:t>
      </w:r>
      <w:r w:rsidR="00501A36">
        <w:rPr>
          <w:rFonts w:cs="Times New Roman"/>
          <w:b/>
          <w:bCs/>
          <w:sz w:val="24"/>
        </w:rPr>
        <w:tab/>
      </w:r>
      <w:r w:rsidR="00501A36" w:rsidRPr="008A28CA">
        <w:rPr>
          <w:rFonts w:cs="Times New Roman"/>
          <w:b/>
          <w:bCs/>
          <w:sz w:val="24"/>
        </w:rPr>
        <w:t>Kesimpulan Secara Teori</w:t>
      </w:r>
    </w:p>
    <w:p w14:paraId="3E13422B" w14:textId="77777777" w:rsidR="00501A36" w:rsidRPr="008A28CA" w:rsidRDefault="00501A36" w:rsidP="00501A36">
      <w:pPr>
        <w:ind w:firstLine="720"/>
        <w:jc w:val="both"/>
        <w:rPr>
          <w:rFonts w:cs="Times New Roman"/>
          <w:bCs/>
          <w:sz w:val="24"/>
        </w:rPr>
      </w:pPr>
      <w:r w:rsidRPr="008A28CA">
        <w:rPr>
          <w:rFonts w:cs="Times New Roman"/>
          <w:bCs/>
          <w:sz w:val="24"/>
        </w:rPr>
        <w:t>Merujuk pada uraian teori yang telah dipaparkan, dapat dirangkum bahwa pengajaran penulisan karya ilmiah merupakan proses pembelajaran yang dimaksudkan untuk membekali mahasiswa dengan pengetahuan, sikap, serta keterampilan dalam merangkai karya ilmiah secara terstruktur dan sesuai standar akademik. Pengajaran ini meliputi pemahaman struktur penulisan, penerapan bahasa saintifik, presentasi data, serta kemampuan mengolah dan melaporkan temuan penelitian secara netral. Secara konseptual, kemampuan menyusun hasil penelitian didefinisikan sebagai keahlian akademik mahasiswa dalam mempresentasikan hasil analisis data melalui tabel, grafik, atau narasi, tanpa menyisipkan opini subjektif. Keterampilan ini menekankan ketepatan, konsistensi, objektivitas, dan penguasaan bahasa ilmiah.</w:t>
      </w:r>
    </w:p>
    <w:p w14:paraId="03DE48B0" w14:textId="77777777" w:rsidR="00501A36" w:rsidRPr="008A28CA" w:rsidRDefault="00501A36" w:rsidP="00501A36">
      <w:pPr>
        <w:ind w:firstLine="720"/>
        <w:jc w:val="both"/>
        <w:rPr>
          <w:rFonts w:cs="Times New Roman"/>
          <w:bCs/>
          <w:sz w:val="24"/>
        </w:rPr>
      </w:pPr>
      <w:r w:rsidRPr="008A28CA">
        <w:rPr>
          <w:rFonts w:cs="Times New Roman"/>
          <w:bCs/>
          <w:sz w:val="24"/>
        </w:rPr>
        <w:t>Dengan demikian, secara teori terdapat hubungan yang erat antara pengajaran penulisan karya ilmiah dengan kemampuan menulis hasil penelitian. Semakin baik pengajaran penulisan karya ilmiah yang diterima mahasiswa, maka semakin baik pula kemampuan mahasiswa dalam menulis hasil penelitian secara sistematis, logis, dan ilmiah.</w:t>
      </w:r>
    </w:p>
    <w:p w14:paraId="01972BFB" w14:textId="64A87331" w:rsidR="00501A36" w:rsidRPr="008A28CA" w:rsidRDefault="00C431D5" w:rsidP="00501A36">
      <w:pPr>
        <w:ind w:firstLine="142"/>
        <w:jc w:val="both"/>
        <w:rPr>
          <w:rFonts w:cs="Times New Roman"/>
          <w:b/>
          <w:bCs/>
          <w:sz w:val="24"/>
        </w:rPr>
      </w:pPr>
      <w:r>
        <w:rPr>
          <w:rFonts w:cs="Times New Roman"/>
          <w:b/>
          <w:bCs/>
          <w:sz w:val="24"/>
        </w:rPr>
        <w:t>4</w:t>
      </w:r>
      <w:r w:rsidR="00501A36" w:rsidRPr="008A28CA">
        <w:rPr>
          <w:rFonts w:cs="Times New Roman"/>
          <w:b/>
          <w:bCs/>
          <w:sz w:val="24"/>
        </w:rPr>
        <w:t>.</w:t>
      </w:r>
      <w:r w:rsidR="00501A36">
        <w:rPr>
          <w:rFonts w:cs="Times New Roman"/>
          <w:b/>
          <w:bCs/>
          <w:sz w:val="24"/>
        </w:rPr>
        <w:t>2</w:t>
      </w:r>
      <w:r w:rsidR="00501A36">
        <w:rPr>
          <w:rFonts w:cs="Times New Roman"/>
          <w:b/>
          <w:bCs/>
          <w:sz w:val="24"/>
        </w:rPr>
        <w:tab/>
      </w:r>
      <w:r w:rsidR="00501A36" w:rsidRPr="008A28CA">
        <w:rPr>
          <w:rFonts w:cs="Times New Roman"/>
          <w:b/>
          <w:bCs/>
          <w:sz w:val="24"/>
        </w:rPr>
        <w:t xml:space="preserve"> Kesimpulan Secara Hasil Penelitian</w:t>
      </w:r>
    </w:p>
    <w:p w14:paraId="1F7EFDD3" w14:textId="77777777" w:rsidR="00501A36" w:rsidRPr="008A28CA" w:rsidRDefault="00501A36" w:rsidP="00501A36">
      <w:pPr>
        <w:ind w:firstLine="720"/>
        <w:jc w:val="both"/>
        <w:rPr>
          <w:rFonts w:cs="Times New Roman"/>
          <w:bCs/>
          <w:sz w:val="24"/>
        </w:rPr>
      </w:pPr>
      <w:r w:rsidRPr="008A28CA">
        <w:rPr>
          <w:rFonts w:cs="Times New Roman"/>
          <w:bCs/>
          <w:sz w:val="24"/>
        </w:rPr>
        <w:t>Berdasarkan temuan penelitian dan pengolahan data yang telah dilaksanakan, dapat dirangkum bahwa kualitas pengajaran penulisan karya ilmiah yang diterima mahasiswa termasuk dalam kategori baik. Hal ini dibuktikan melalui nilai ΣX sebesar 1.728, yang mencerminkan bahwa proses pembelajaran penulisan karya ilmiah telah berjalan dengan cukup baik dan memberikan kontribusi terhadap pemahaman mahasiswa.</w:t>
      </w:r>
    </w:p>
    <w:p w14:paraId="65DC3F9F" w14:textId="77777777" w:rsidR="00501A36" w:rsidRPr="008A28CA" w:rsidRDefault="00501A36" w:rsidP="00501A36">
      <w:pPr>
        <w:ind w:firstLine="720"/>
        <w:jc w:val="both"/>
        <w:rPr>
          <w:rFonts w:cs="Times New Roman"/>
          <w:bCs/>
          <w:sz w:val="24"/>
        </w:rPr>
      </w:pPr>
      <w:r w:rsidRPr="008A28CA">
        <w:rPr>
          <w:rFonts w:cs="Times New Roman"/>
          <w:bCs/>
          <w:sz w:val="24"/>
        </w:rPr>
        <w:t>Selanjutnya, kemampuan menulis hasil penelitian mahasiswa berada pada kategori baik, dengan nilai ΣY sebesar 1.760. Hasil ini menunjukkan bahwa mahasiswa pada umumnya telah memiliki kemampuan dalam menyajikan hasil penelitian, padahal masih terdapat beberapa aspek yang perlu ditingkatkan.</w:t>
      </w:r>
    </w:p>
    <w:p w14:paraId="4D81B667" w14:textId="77777777" w:rsidR="00501A36" w:rsidRPr="0034141F" w:rsidRDefault="00501A36" w:rsidP="00501A36">
      <w:pPr>
        <w:ind w:firstLine="720"/>
        <w:jc w:val="both"/>
        <w:rPr>
          <w:rFonts w:cs="Times New Roman"/>
          <w:bCs/>
          <w:sz w:val="24"/>
        </w:rPr>
      </w:pPr>
      <w:r w:rsidRPr="008A28CA">
        <w:rPr>
          <w:rFonts w:cs="Times New Roman"/>
          <w:bCs/>
          <w:sz w:val="24"/>
        </w:rPr>
        <w:t>Hasil uji korelasi menggunakan rumus Product Moment Pearson menunjukkan bahwa nilai rₓᵧ sebesar 0,78, yang berarti terdapat hubungan yang signifikan antara pengajaran penulisan karya ilmiah dengan kemampuan menulis hasil penelitian. Sehingga, hipotesis alternatif (Ha) diterima sedangkan hipotesis nol (H0) ditolak. Dengan demikian, pengajaran penulisan karya ilmiah memiliki hubungan positif dengan kemampuan mahasiswa menyusun hasil penelitian.</w:t>
      </w:r>
    </w:p>
    <w:p w14:paraId="043F6457" w14:textId="23C4F36C" w:rsidR="00501A36" w:rsidRPr="008A28CA" w:rsidRDefault="00C431D5" w:rsidP="00501A36">
      <w:pPr>
        <w:ind w:firstLine="142"/>
        <w:jc w:val="both"/>
        <w:rPr>
          <w:rFonts w:cs="Times New Roman"/>
          <w:b/>
          <w:bCs/>
          <w:sz w:val="24"/>
        </w:rPr>
      </w:pPr>
      <w:r>
        <w:rPr>
          <w:rFonts w:cs="Times New Roman"/>
          <w:b/>
          <w:bCs/>
          <w:sz w:val="24"/>
        </w:rPr>
        <w:t>4</w:t>
      </w:r>
      <w:r w:rsidR="00501A36">
        <w:rPr>
          <w:rFonts w:cs="Times New Roman"/>
          <w:b/>
          <w:bCs/>
          <w:sz w:val="24"/>
        </w:rPr>
        <w:t>.3</w:t>
      </w:r>
      <w:r w:rsidR="00501A36">
        <w:rPr>
          <w:rFonts w:cs="Times New Roman"/>
          <w:b/>
          <w:bCs/>
          <w:sz w:val="24"/>
        </w:rPr>
        <w:tab/>
      </w:r>
      <w:r w:rsidR="00501A36" w:rsidRPr="008A28CA">
        <w:rPr>
          <w:rFonts w:cs="Times New Roman"/>
          <w:b/>
          <w:bCs/>
          <w:sz w:val="24"/>
        </w:rPr>
        <w:t xml:space="preserve"> Saran</w:t>
      </w:r>
    </w:p>
    <w:p w14:paraId="0EF905B2" w14:textId="77777777" w:rsidR="00501A36" w:rsidRPr="008A28CA" w:rsidRDefault="00501A36" w:rsidP="00501A36">
      <w:pPr>
        <w:ind w:firstLine="720"/>
        <w:jc w:val="both"/>
        <w:rPr>
          <w:rFonts w:cs="Times New Roman"/>
          <w:bCs/>
          <w:sz w:val="24"/>
        </w:rPr>
      </w:pPr>
      <w:r>
        <w:rPr>
          <w:rFonts w:cs="Times New Roman"/>
          <w:bCs/>
          <w:sz w:val="24"/>
        </w:rPr>
        <w:t xml:space="preserve"> </w:t>
      </w:r>
      <w:r w:rsidRPr="008A28CA">
        <w:rPr>
          <w:rFonts w:cs="Times New Roman"/>
          <w:bCs/>
          <w:sz w:val="24"/>
        </w:rPr>
        <w:t>Berdasarkan hasil penelitian pada variabel Pengajaran Penulisan Karya Ilmiah (X), dosen mata kuliah Penulisan Karya Ilmiah perlu meningkatkan aspek pengajaran yang memperoleh skor terendah, khususnya dalam pemberian latihan menulis hasil penelitian secara intensif, bimbingan individual kepada mahasiswa, serta pendalaman praktik penyajian data penelitian dalam bentuk tabel, grafik, dan uraian naratif agar mahasiswa semakin terampil dalam menuliskan hasil penelitian secara sistematis dan objektif. Di sisi lain, aspek pengajaran yang memperoleh skor tertinggi, seperti kejelasan penyampaian materi, penguasaan sistematika penulisan karya ilmiah, serta penggunaan contoh karya ilmiah dalam proses pembelajaran, perlu dipertahankan dan dikembangkan secara konsisten, karena terbukti memberikan kontribusi positif terhadap peningkatan kemampuan mahasiswa dalam menulis hasil penelitian sesuai dengan kaidah akademik.</w:t>
      </w:r>
    </w:p>
    <w:p w14:paraId="26DB97FC" w14:textId="4F1170B2" w:rsidR="00501A36" w:rsidRPr="00501A36" w:rsidRDefault="00501A36" w:rsidP="00501A36">
      <w:pPr>
        <w:ind w:firstLine="720"/>
        <w:jc w:val="both"/>
        <w:rPr>
          <w:rFonts w:cs="Times New Roman"/>
          <w:bCs/>
          <w:sz w:val="24"/>
        </w:rPr>
      </w:pPr>
      <w:r w:rsidRPr="008A28CA">
        <w:rPr>
          <w:rFonts w:cs="Times New Roman"/>
          <w:bCs/>
          <w:sz w:val="24"/>
        </w:rPr>
        <w:t>Sedangkan bagi mahasiswa, berdasarkan hasil penelitian pada variabel Kemampuan Menulis Hasil Penelitian (Y), mahasiswa perlu meningkatkan aspek kemampuan yang memperoleh skor terendah, khususnya dalam mendeskripsikan data penelitian secara naratif, menjaga objektivitas hasil penelitian, serta menyesuaikan penyajian hasil dengan rumusan masalah agar penulisan hasil penelitian lebih sistematis dan ilmiah. Di sisi lain, aspek kemampuan yang memperoleh skor tertinggi, seperti kemampuan menyajikan data secara sistematis serta penggunaan bahasa ilmiah yang cukup baik, perlu dipertahankan dan terus ditingkatkan, sehingga mahasiswa tidak hanya mampu menuliskan hasil penelitian secara benar, tetapi juga semakin cermat, konsisten, dan berkualitas sesuai dengan kaidah penulisan karya ilmiah.</w:t>
      </w:r>
    </w:p>
    <w:p w14:paraId="51625A31" w14:textId="0CF90638" w:rsidR="00501A36" w:rsidRPr="00501A36" w:rsidRDefault="00501A36" w:rsidP="00501A36">
      <w:pPr>
        <w:pStyle w:val="Heading1"/>
        <w:tabs>
          <w:tab w:val="center" w:pos="1554"/>
        </w:tabs>
        <w:spacing w:after="0"/>
        <w:ind w:left="-15"/>
        <w:rPr>
          <w:rFonts w:ascii="Cambria" w:hAnsi="Cambria"/>
          <w:b/>
          <w:bCs/>
          <w:color w:val="000000" w:themeColor="text1"/>
          <w:sz w:val="24"/>
          <w:szCs w:val="24"/>
        </w:rPr>
      </w:pPr>
      <w:sdt>
        <w:sdtPr>
          <w:tag w:val="goog_rdk_13"/>
          <w:id w:val="-636494891"/>
        </w:sdtPr>
        <w:sdtContent/>
      </w:sdt>
      <w:r w:rsidR="00C431D5">
        <w:rPr>
          <w:rFonts w:ascii="Cambria" w:hAnsi="Cambria"/>
          <w:b/>
          <w:bCs/>
          <w:color w:val="000000" w:themeColor="text1"/>
          <w:sz w:val="24"/>
          <w:szCs w:val="24"/>
        </w:rPr>
        <w:t>5</w:t>
      </w:r>
      <w:r w:rsidRPr="00501A36">
        <w:rPr>
          <w:rFonts w:ascii="Cambria" w:hAnsi="Cambria"/>
          <w:b/>
          <w:bCs/>
          <w:color w:val="000000" w:themeColor="text1"/>
          <w:sz w:val="24"/>
          <w:szCs w:val="24"/>
        </w:rPr>
        <w:t>.</w:t>
      </w:r>
      <w:r w:rsidRPr="00501A36">
        <w:rPr>
          <w:rFonts w:ascii="Cambria" w:eastAsia="Arial" w:hAnsi="Cambria" w:cs="Arial"/>
          <w:b/>
          <w:bCs/>
          <w:color w:val="000000" w:themeColor="text1"/>
          <w:sz w:val="24"/>
          <w:szCs w:val="24"/>
        </w:rPr>
        <w:t xml:space="preserve"> </w:t>
      </w:r>
      <w:r w:rsidRPr="00501A36">
        <w:rPr>
          <w:rFonts w:ascii="Cambria" w:eastAsia="Arial" w:hAnsi="Cambria" w:cs="Arial"/>
          <w:b/>
          <w:bCs/>
          <w:color w:val="000000" w:themeColor="text1"/>
          <w:sz w:val="24"/>
          <w:szCs w:val="24"/>
        </w:rPr>
        <w:tab/>
      </w:r>
      <w:r w:rsidRPr="00501A36">
        <w:rPr>
          <w:rFonts w:ascii="Cambria" w:hAnsi="Cambria"/>
          <w:b/>
          <w:bCs/>
          <w:color w:val="000000" w:themeColor="text1"/>
          <w:sz w:val="24"/>
          <w:szCs w:val="24"/>
        </w:rPr>
        <w:t xml:space="preserve">DAFTAR PUSTAKA  </w:t>
      </w:r>
    </w:p>
    <w:p w14:paraId="452AEAC2"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sz w:val="24"/>
          <w:lang w:val="id-ID"/>
        </w:rPr>
        <w:fldChar w:fldCharType="begin"/>
      </w:r>
      <w:r>
        <w:rPr>
          <w:rFonts w:ascii="Times New Roman" w:hAnsi="Times New Roman" w:cs="Times New Roman"/>
          <w:sz w:val="24"/>
          <w:lang w:val="id-ID"/>
        </w:rPr>
        <w:instrText xml:space="preserve">ADDIN Mendeley Bibliography CSL_BIBLIOGRAPHY </w:instrText>
      </w:r>
      <w:r>
        <w:rPr>
          <w:rFonts w:ascii="Times New Roman" w:hAnsi="Times New Roman" w:cs="Times New Roman"/>
          <w:sz w:val="24"/>
          <w:lang w:val="id-ID"/>
        </w:rPr>
        <w:fldChar w:fldCharType="separate"/>
      </w:r>
    </w:p>
    <w:p w14:paraId="1A7CEFF7"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Arikunto, Suharsimi. 2018. </w:t>
      </w:r>
      <w:r>
        <w:rPr>
          <w:rFonts w:ascii="Times New Roman" w:hAnsi="Times New Roman" w:cs="Times New Roman"/>
          <w:i/>
          <w:iCs/>
          <w:noProof/>
          <w:sz w:val="24"/>
          <w:szCs w:val="24"/>
        </w:rPr>
        <w:t>Prosedur Penelitian: Suatu Pendekatan Praktik</w:t>
      </w:r>
      <w:r>
        <w:rPr>
          <w:rFonts w:ascii="Times New Roman" w:hAnsi="Times New Roman" w:cs="Times New Roman"/>
          <w:noProof/>
          <w:sz w:val="24"/>
          <w:szCs w:val="24"/>
        </w:rPr>
        <w:t>. Jakarta: Rineka Cipta,hlm.310.</w:t>
      </w:r>
    </w:p>
    <w:p w14:paraId="460EA841"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Creswell, John W. 2018. </w:t>
      </w:r>
      <w:r>
        <w:rPr>
          <w:rFonts w:ascii="Times New Roman" w:hAnsi="Times New Roman" w:cs="Times New Roman"/>
          <w:i/>
          <w:iCs/>
          <w:noProof/>
          <w:sz w:val="24"/>
          <w:szCs w:val="24"/>
        </w:rPr>
        <w:t>Research Design: Qualitative, Quantitative, and Mixed Methods Approaches</w:t>
      </w:r>
      <w:r>
        <w:rPr>
          <w:rFonts w:ascii="Times New Roman" w:hAnsi="Times New Roman" w:cs="Times New Roman"/>
          <w:noProof/>
          <w:sz w:val="24"/>
          <w:szCs w:val="24"/>
        </w:rPr>
        <w:t>. Thousand Oaks, CA: SAGE Publications,hlm.198.</w:t>
      </w:r>
    </w:p>
    <w:p w14:paraId="3B599111"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Kerlinger, Fred N. 2006. </w:t>
      </w:r>
      <w:r>
        <w:rPr>
          <w:rFonts w:ascii="Times New Roman" w:hAnsi="Times New Roman" w:cs="Times New Roman"/>
          <w:i/>
          <w:iCs/>
          <w:noProof/>
          <w:sz w:val="24"/>
          <w:szCs w:val="24"/>
        </w:rPr>
        <w:t>Foundations of Behavioral Research</w:t>
      </w:r>
      <w:r>
        <w:rPr>
          <w:rFonts w:ascii="Times New Roman" w:hAnsi="Times New Roman" w:cs="Times New Roman"/>
          <w:noProof/>
          <w:sz w:val="24"/>
          <w:szCs w:val="24"/>
        </w:rPr>
        <w:t>. New York: Holt, Rinehart and Winston,hlm.528.</w:t>
      </w:r>
    </w:p>
    <w:p w14:paraId="761F0FA4"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Miles, Matthew B., dan A. Michael Huberman. 2019. </w:t>
      </w:r>
      <w:r>
        <w:rPr>
          <w:rFonts w:ascii="Times New Roman" w:hAnsi="Times New Roman" w:cs="Times New Roman"/>
          <w:i/>
          <w:iCs/>
          <w:noProof/>
          <w:sz w:val="24"/>
          <w:szCs w:val="24"/>
        </w:rPr>
        <w:t>Qualitative Data Analysis</w:t>
      </w:r>
      <w:r>
        <w:rPr>
          <w:rFonts w:ascii="Times New Roman" w:hAnsi="Times New Roman" w:cs="Times New Roman"/>
          <w:noProof/>
          <w:sz w:val="24"/>
          <w:szCs w:val="24"/>
        </w:rPr>
        <w:t>. Los Angeles: SAGE Publications,hlm.10-12.</w:t>
      </w:r>
    </w:p>
    <w:p w14:paraId="20A7F7F2"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Nazir, Moh. 2017. </w:t>
      </w:r>
      <w:r>
        <w:rPr>
          <w:rFonts w:ascii="Times New Roman" w:hAnsi="Times New Roman" w:cs="Times New Roman"/>
          <w:i/>
          <w:iCs/>
          <w:noProof/>
          <w:sz w:val="24"/>
          <w:szCs w:val="24"/>
        </w:rPr>
        <w:t>Metode Penelitian</w:t>
      </w:r>
      <w:r>
        <w:rPr>
          <w:rFonts w:ascii="Times New Roman" w:hAnsi="Times New Roman" w:cs="Times New Roman"/>
          <w:noProof/>
          <w:sz w:val="24"/>
          <w:szCs w:val="24"/>
        </w:rPr>
        <w:t>. Bogor: Ghalia Indonesia,hlm.11.</w:t>
      </w:r>
    </w:p>
    <w:p w14:paraId="66DFD202" w14:textId="77777777" w:rsidR="00501A36" w:rsidRDefault="00501A36" w:rsidP="00501A36">
      <w:pPr>
        <w:adjustRightInd w:val="0"/>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Sugiyono. 2019. </w:t>
      </w:r>
      <w:r>
        <w:rPr>
          <w:rFonts w:ascii="Times New Roman" w:hAnsi="Times New Roman" w:cs="Times New Roman"/>
          <w:i/>
          <w:iCs/>
          <w:noProof/>
          <w:sz w:val="24"/>
          <w:szCs w:val="24"/>
        </w:rPr>
        <w:t>Metode Penelitian Kuantitatif, Kualitatif, dan R&amp;D</w:t>
      </w:r>
      <w:r>
        <w:rPr>
          <w:rFonts w:ascii="Times New Roman" w:hAnsi="Times New Roman" w:cs="Times New Roman"/>
          <w:noProof/>
          <w:sz w:val="24"/>
          <w:szCs w:val="24"/>
        </w:rPr>
        <w:t>. Bandung: Alfabeta,hlm.245.</w:t>
      </w:r>
      <w:r>
        <w:rPr>
          <w:rFonts w:ascii="Times New Roman" w:hAnsi="Times New Roman" w:cs="Times New Roman"/>
          <w:sz w:val="24"/>
          <w:lang w:val="id-ID"/>
        </w:rPr>
        <w:fldChar w:fldCharType="end"/>
      </w:r>
    </w:p>
    <w:p w14:paraId="3388816D" w14:textId="77777777" w:rsidR="00501A36" w:rsidRPr="008A28CA" w:rsidRDefault="00501A36" w:rsidP="00501A36">
      <w:r w:rsidRPr="008A28CA">
        <w:rPr>
          <w:sz w:val="24"/>
          <w:szCs w:val="24"/>
        </w:rPr>
        <w:t xml:space="preserve"> </w:t>
      </w:r>
    </w:p>
    <w:p w14:paraId="4AD31E51" w14:textId="11C0193D" w:rsidR="00D8138C" w:rsidRPr="004F2B43" w:rsidRDefault="00D8138C" w:rsidP="00501A36">
      <w:pPr>
        <w:pStyle w:val="Heading1"/>
        <w:tabs>
          <w:tab w:val="left" w:pos="514"/>
        </w:tabs>
        <w:rPr>
          <w:sz w:val="24"/>
          <w:szCs w:val="24"/>
        </w:rPr>
      </w:pPr>
    </w:p>
    <w:p w14:paraId="1B0F1C7E" w14:textId="77777777" w:rsidR="000156EE" w:rsidRDefault="000156EE" w:rsidP="00501A36"/>
    <w:sectPr w:rsidR="000156EE" w:rsidSect="00BE7D31">
      <w:headerReference w:type="default" r:id="rId16"/>
      <w:footerReference w:type="default" r:id="rId17"/>
      <w:footerReference w:type="first" r:id="rId18"/>
      <w:pgSz w:w="11910" w:h="16840"/>
      <w:pgMar w:top="1180" w:right="1275" w:bottom="1340" w:left="1275" w:header="709" w:footer="1154" w:gutter="0"/>
      <w:pgNumType w:start="35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CE22" w14:textId="77777777" w:rsidR="00CB0C45" w:rsidRDefault="00CB0C45" w:rsidP="00501A36">
      <w:r>
        <w:separator/>
      </w:r>
    </w:p>
  </w:endnote>
  <w:endnote w:type="continuationSeparator" w:id="0">
    <w:p w14:paraId="26D1998D" w14:textId="77777777" w:rsidR="00CB0C45" w:rsidRDefault="00CB0C45" w:rsidP="0050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136753"/>
      <w:docPartObj>
        <w:docPartGallery w:val="Page Numbers (Bottom of Page)"/>
        <w:docPartUnique/>
      </w:docPartObj>
    </w:sdtPr>
    <w:sdtEndPr>
      <w:rPr>
        <w:noProof/>
      </w:rPr>
    </w:sdtEndPr>
    <w:sdtContent>
      <w:p w14:paraId="14130A36" w14:textId="77777777" w:rsidR="00D8138C" w:rsidRDefault="00D81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B7662" w14:textId="77777777" w:rsidR="00D8138C" w:rsidRDefault="00D8138C">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731792"/>
      <w:docPartObj>
        <w:docPartGallery w:val="Page Numbers (Bottom of Page)"/>
        <w:docPartUnique/>
      </w:docPartObj>
    </w:sdtPr>
    <w:sdtEndPr>
      <w:rPr>
        <w:noProof/>
      </w:rPr>
    </w:sdtEndPr>
    <w:sdtContent>
      <w:p w14:paraId="5E4B3729" w14:textId="77777777" w:rsidR="00D8138C" w:rsidRDefault="00D81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FF637" w14:textId="77777777" w:rsidR="00D8138C" w:rsidRDefault="00D8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E8EB" w14:textId="77777777" w:rsidR="00CB0C45" w:rsidRDefault="00CB0C45" w:rsidP="00501A36">
      <w:r>
        <w:separator/>
      </w:r>
    </w:p>
  </w:footnote>
  <w:footnote w:type="continuationSeparator" w:id="0">
    <w:p w14:paraId="06B0913B" w14:textId="77777777" w:rsidR="00CB0C45" w:rsidRDefault="00CB0C45" w:rsidP="0050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6D43" w14:textId="77777777" w:rsidR="00D8138C" w:rsidRDefault="00D8138C">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6934C508" wp14:editId="2877B978">
              <wp:simplePos x="0" y="0"/>
              <wp:positionH relativeFrom="page">
                <wp:posOffset>1162050</wp:posOffset>
              </wp:positionH>
              <wp:positionV relativeFrom="page">
                <wp:posOffset>234950</wp:posOffset>
              </wp:positionV>
              <wp:extent cx="5194300" cy="520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0" cy="520700"/>
                      </a:xfrm>
                      <a:prstGeom prst="rect">
                        <a:avLst/>
                      </a:prstGeom>
                    </wps:spPr>
                    <wps:txbx>
                      <w:txbxContent>
                        <w:p w14:paraId="53E271C9" w14:textId="2397C516" w:rsidR="00501A36" w:rsidRDefault="00501A36" w:rsidP="00501A36">
                          <w:pPr>
                            <w:ind w:right="4"/>
                            <w:jc w:val="center"/>
                            <w:rPr>
                              <w:bCs/>
                              <w:sz w:val="20"/>
                              <w:szCs w:val="20"/>
                            </w:rPr>
                          </w:pPr>
                          <w:r>
                            <w:rPr>
                              <w:bCs/>
                              <w:sz w:val="20"/>
                              <w:szCs w:val="20"/>
                            </w:rPr>
                            <w:t>Rika Sari Sitompul, Rahayu Kirana Siantur, Evaluasi Kordia Br Manik, Masni Hustasoit, Bethopen Butar Butar, Andar Gunawan Pasaribu</w:t>
                          </w:r>
                        </w:p>
                        <w:p w14:paraId="691D5779" w14:textId="43E2637E" w:rsidR="00D8138C" w:rsidRDefault="00D8138C" w:rsidP="006A67D3">
                          <w:pPr>
                            <w:spacing w:after="41"/>
                            <w:ind w:right="52"/>
                            <w:jc w:val="center"/>
                            <w:rPr>
                              <w:sz w:val="20"/>
                              <w:szCs w:val="20"/>
                            </w:rPr>
                          </w:pPr>
                          <w:r>
                            <w:rPr>
                              <w:sz w:val="20"/>
                              <w:szCs w:val="20"/>
                            </w:rPr>
                            <w:t xml:space="preserve">Global Research and Innovation Journal (GREAT) Vol 1, No. </w:t>
                          </w:r>
                          <w:r w:rsidR="00004D36">
                            <w:rPr>
                              <w:sz w:val="20"/>
                              <w:szCs w:val="20"/>
                            </w:rPr>
                            <w:t>3</w:t>
                          </w:r>
                          <w:r>
                            <w:rPr>
                              <w:sz w:val="20"/>
                              <w:szCs w:val="20"/>
                            </w:rPr>
                            <w:t>, 2025, Hal 35</w:t>
                          </w:r>
                          <w:r w:rsidR="00BE7D31">
                            <w:rPr>
                              <w:sz w:val="20"/>
                              <w:szCs w:val="20"/>
                            </w:rPr>
                            <w:t>73</w:t>
                          </w:r>
                          <w:r>
                            <w:rPr>
                              <w:sz w:val="20"/>
                              <w:szCs w:val="20"/>
                            </w:rPr>
                            <w:t>-35</w:t>
                          </w:r>
                          <w:r w:rsidR="00BE7D31">
                            <w:rPr>
                              <w:sz w:val="20"/>
                              <w:szCs w:val="20"/>
                            </w:rPr>
                            <w:t>80</w:t>
                          </w:r>
                          <w:r>
                            <w:rPr>
                              <w:sz w:val="20"/>
                              <w:szCs w:val="20"/>
                            </w:rPr>
                            <w:t xml:space="preserve"> </w:t>
                          </w:r>
                        </w:p>
                        <w:p w14:paraId="25B1A45C" w14:textId="77777777" w:rsidR="00D8138C" w:rsidRPr="003B2313" w:rsidRDefault="00D8138C" w:rsidP="003B2313">
                          <w:pPr>
                            <w:ind w:right="17"/>
                            <w:jc w:val="center"/>
                            <w:rPr>
                              <w:rFonts w:asciiTheme="majorHAnsi" w:hAnsiTheme="majorHAns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34C508" id="_x0000_t202" coordsize="21600,21600" o:spt="202" path="m,l,21600r21600,l21600,xe">
              <v:stroke joinstyle="miter"/>
              <v:path gradientshapeok="t" o:connecttype="rect"/>
            </v:shapetype>
            <v:shape id="Textbox 4" o:spid="_x0000_s1026" type="#_x0000_t202" style="position:absolute;margin-left:91.5pt;margin-top:18.5pt;width:409pt;height: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" filled="f" stroked="f">
              <v:textbox inset="0,0,0,0">
                <w:txbxContent>
                  <w:p w14:paraId="53E271C9" w14:textId="2397C516" w:rsidR="00501A36" w:rsidRDefault="00501A36" w:rsidP="00501A36">
                    <w:pPr>
                      <w:ind w:right="4"/>
                      <w:jc w:val="center"/>
                      <w:rPr>
                        <w:bCs/>
                        <w:sz w:val="20"/>
                        <w:szCs w:val="20"/>
                      </w:rPr>
                    </w:pPr>
                    <w:r>
                      <w:rPr>
                        <w:bCs/>
                        <w:sz w:val="20"/>
                        <w:szCs w:val="20"/>
                      </w:rPr>
                      <w:t>Rika Sari Sitompul, Rahayu Kirana Siantur, Evaluasi Kordia Br Manik, Masni Hustasoit, Bethopen Butar Butar, Andar Gunawan Pasaribu</w:t>
                    </w:r>
                  </w:p>
                  <w:p w14:paraId="691D5779" w14:textId="43E2637E" w:rsidR="00D8138C" w:rsidRDefault="00D8138C" w:rsidP="006A67D3">
                    <w:pPr>
                      <w:spacing w:after="41"/>
                      <w:ind w:right="52"/>
                      <w:jc w:val="center"/>
                      <w:rPr>
                        <w:sz w:val="20"/>
                        <w:szCs w:val="20"/>
                      </w:rPr>
                    </w:pPr>
                    <w:r>
                      <w:rPr>
                        <w:sz w:val="20"/>
                        <w:szCs w:val="20"/>
                      </w:rPr>
                      <w:t xml:space="preserve">Global Research and Innovation Journal (GREAT) Vol 1, No. </w:t>
                    </w:r>
                    <w:r w:rsidR="00004D36">
                      <w:rPr>
                        <w:sz w:val="20"/>
                        <w:szCs w:val="20"/>
                      </w:rPr>
                      <w:t>3</w:t>
                    </w:r>
                    <w:r>
                      <w:rPr>
                        <w:sz w:val="20"/>
                        <w:szCs w:val="20"/>
                      </w:rPr>
                      <w:t>, 2025, Hal 35</w:t>
                    </w:r>
                    <w:r w:rsidR="00BE7D31">
                      <w:rPr>
                        <w:sz w:val="20"/>
                        <w:szCs w:val="20"/>
                      </w:rPr>
                      <w:t>73</w:t>
                    </w:r>
                    <w:r>
                      <w:rPr>
                        <w:sz w:val="20"/>
                        <w:szCs w:val="20"/>
                      </w:rPr>
                      <w:t>-35</w:t>
                    </w:r>
                    <w:r w:rsidR="00BE7D31">
                      <w:rPr>
                        <w:sz w:val="20"/>
                        <w:szCs w:val="20"/>
                      </w:rPr>
                      <w:t>80</w:t>
                    </w:r>
                    <w:r>
                      <w:rPr>
                        <w:sz w:val="20"/>
                        <w:szCs w:val="20"/>
                      </w:rPr>
                      <w:t xml:space="preserve"> </w:t>
                    </w:r>
                  </w:p>
                  <w:p w14:paraId="25B1A45C" w14:textId="77777777" w:rsidR="00D8138C" w:rsidRPr="003B2313" w:rsidRDefault="00D8138C" w:rsidP="003B2313">
                    <w:pPr>
                      <w:ind w:right="17"/>
                      <w:jc w:val="center"/>
                      <w:rPr>
                        <w:rFonts w:asciiTheme="majorHAnsi" w:hAnsiTheme="majorHAns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E40"/>
    <w:multiLevelType w:val="hybridMultilevel"/>
    <w:tmpl w:val="66B2170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32C15438"/>
    <w:multiLevelType w:val="hybridMultilevel"/>
    <w:tmpl w:val="22D49316"/>
    <w:lvl w:ilvl="0" w:tplc="38090011">
      <w:start w:val="1"/>
      <w:numFmt w:val="decimal"/>
      <w:lvlText w:val="%1)"/>
      <w:lvlJc w:val="left"/>
      <w:pPr>
        <w:tabs>
          <w:tab w:val="num" w:pos="794"/>
        </w:tabs>
        <w:ind w:left="794" w:hanging="31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5D20A6"/>
    <w:multiLevelType w:val="multilevel"/>
    <w:tmpl w:val="59F0B9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667D8E"/>
    <w:multiLevelType w:val="hybridMultilevel"/>
    <w:tmpl w:val="0A1E5F34"/>
    <w:lvl w:ilvl="0" w:tplc="81CA88D2">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B3033DE"/>
    <w:multiLevelType w:val="multilevel"/>
    <w:tmpl w:val="29FAE770"/>
    <w:lvl w:ilvl="0">
      <w:start w:val="3"/>
      <w:numFmt w:val="decimal"/>
      <w:lvlText w:val="%1"/>
      <w:lvlJc w:val="left"/>
      <w:pPr>
        <w:ind w:left="360" w:hanging="360"/>
      </w:pPr>
      <w:rPr>
        <w:rFonts w:ascii="Cambria" w:hAnsi="Cambria" w:cs="Cambria" w:hint="default"/>
        <w:color w:val="auto"/>
      </w:rPr>
    </w:lvl>
    <w:lvl w:ilvl="1">
      <w:start w:val="1"/>
      <w:numFmt w:val="decimal"/>
      <w:lvlText w:val="%1.%2"/>
      <w:lvlJc w:val="left"/>
      <w:pPr>
        <w:ind w:left="644" w:hanging="360"/>
      </w:pPr>
      <w:rPr>
        <w:rFonts w:ascii="Cambria" w:hAnsi="Cambria" w:cs="Cambria" w:hint="default"/>
        <w:color w:val="auto"/>
      </w:rPr>
    </w:lvl>
    <w:lvl w:ilvl="2">
      <w:start w:val="1"/>
      <w:numFmt w:val="decimal"/>
      <w:lvlText w:val="%1.%2.%3"/>
      <w:lvlJc w:val="left"/>
      <w:pPr>
        <w:ind w:left="1288" w:hanging="720"/>
      </w:pPr>
      <w:rPr>
        <w:rFonts w:ascii="Cambria" w:hAnsi="Cambria" w:cs="Cambria" w:hint="default"/>
        <w:color w:val="auto"/>
      </w:rPr>
    </w:lvl>
    <w:lvl w:ilvl="3">
      <w:start w:val="1"/>
      <w:numFmt w:val="decimal"/>
      <w:lvlText w:val="%1.%2.%3.%4"/>
      <w:lvlJc w:val="left"/>
      <w:pPr>
        <w:ind w:left="1932" w:hanging="1080"/>
      </w:pPr>
      <w:rPr>
        <w:rFonts w:ascii="Cambria" w:hAnsi="Cambria" w:cs="Cambria" w:hint="default"/>
        <w:color w:val="auto"/>
      </w:rPr>
    </w:lvl>
    <w:lvl w:ilvl="4">
      <w:start w:val="1"/>
      <w:numFmt w:val="decimal"/>
      <w:lvlText w:val="%1.%2.%3.%4.%5"/>
      <w:lvlJc w:val="left"/>
      <w:pPr>
        <w:ind w:left="2216" w:hanging="1080"/>
      </w:pPr>
      <w:rPr>
        <w:rFonts w:ascii="Cambria" w:hAnsi="Cambria" w:cs="Cambria" w:hint="default"/>
        <w:color w:val="auto"/>
      </w:rPr>
    </w:lvl>
    <w:lvl w:ilvl="5">
      <w:start w:val="1"/>
      <w:numFmt w:val="decimal"/>
      <w:lvlText w:val="%1.%2.%3.%4.%5.%6"/>
      <w:lvlJc w:val="left"/>
      <w:pPr>
        <w:ind w:left="2860" w:hanging="1440"/>
      </w:pPr>
      <w:rPr>
        <w:rFonts w:ascii="Cambria" w:hAnsi="Cambria" w:cs="Cambria" w:hint="default"/>
        <w:color w:val="auto"/>
      </w:rPr>
    </w:lvl>
    <w:lvl w:ilvl="6">
      <w:start w:val="1"/>
      <w:numFmt w:val="decimal"/>
      <w:lvlText w:val="%1.%2.%3.%4.%5.%6.%7"/>
      <w:lvlJc w:val="left"/>
      <w:pPr>
        <w:ind w:left="3144" w:hanging="1440"/>
      </w:pPr>
      <w:rPr>
        <w:rFonts w:ascii="Cambria" w:hAnsi="Cambria" w:cs="Cambria" w:hint="default"/>
        <w:color w:val="auto"/>
      </w:rPr>
    </w:lvl>
    <w:lvl w:ilvl="7">
      <w:start w:val="1"/>
      <w:numFmt w:val="decimal"/>
      <w:lvlText w:val="%1.%2.%3.%4.%5.%6.%7.%8"/>
      <w:lvlJc w:val="left"/>
      <w:pPr>
        <w:ind w:left="3788" w:hanging="1800"/>
      </w:pPr>
      <w:rPr>
        <w:rFonts w:ascii="Cambria" w:hAnsi="Cambria" w:cs="Cambria" w:hint="default"/>
        <w:color w:val="auto"/>
      </w:rPr>
    </w:lvl>
    <w:lvl w:ilvl="8">
      <w:start w:val="1"/>
      <w:numFmt w:val="decimal"/>
      <w:lvlText w:val="%1.%2.%3.%4.%5.%6.%7.%8.%9"/>
      <w:lvlJc w:val="left"/>
      <w:pPr>
        <w:ind w:left="4072" w:hanging="1800"/>
      </w:pPr>
      <w:rPr>
        <w:rFonts w:ascii="Cambria" w:hAnsi="Cambria" w:cs="Cambria" w:hint="default"/>
        <w:color w:val="auto"/>
      </w:rPr>
    </w:lvl>
  </w:abstractNum>
  <w:num w:numId="1" w16cid:durableId="1403331483">
    <w:abstractNumId w:val="0"/>
  </w:num>
  <w:num w:numId="2" w16cid:durableId="656494698">
    <w:abstractNumId w:val="1"/>
  </w:num>
  <w:num w:numId="3" w16cid:durableId="468859251">
    <w:abstractNumId w:val="3"/>
  </w:num>
  <w:num w:numId="4" w16cid:durableId="872034814">
    <w:abstractNumId w:val="4"/>
  </w:num>
  <w:num w:numId="5" w16cid:durableId="212075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8C"/>
    <w:rsid w:val="00004D36"/>
    <w:rsid w:val="000156EE"/>
    <w:rsid w:val="001B1D2F"/>
    <w:rsid w:val="001C58F6"/>
    <w:rsid w:val="003E1754"/>
    <w:rsid w:val="003F3347"/>
    <w:rsid w:val="00412D7F"/>
    <w:rsid w:val="00501A36"/>
    <w:rsid w:val="0059257C"/>
    <w:rsid w:val="00793B1D"/>
    <w:rsid w:val="00830F4E"/>
    <w:rsid w:val="008804C2"/>
    <w:rsid w:val="00891ED9"/>
    <w:rsid w:val="008B0123"/>
    <w:rsid w:val="0096203E"/>
    <w:rsid w:val="00997E78"/>
    <w:rsid w:val="00B704B6"/>
    <w:rsid w:val="00BE7D31"/>
    <w:rsid w:val="00C05587"/>
    <w:rsid w:val="00C431D5"/>
    <w:rsid w:val="00CB0C45"/>
    <w:rsid w:val="00D8138C"/>
    <w:rsid w:val="00E773B1"/>
    <w:rsid w:val="00F073DC"/>
    <w:rsid w:val="00F81D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64AE2"/>
  <w15:chartTrackingRefBased/>
  <w15:docId w15:val="{C15BF0BE-001A-4C1B-A06E-685DB487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8C"/>
    <w:pPr>
      <w:widowControl w:val="0"/>
      <w:autoSpaceDE w:val="0"/>
      <w:autoSpaceDN w:val="0"/>
      <w:spacing w:after="0" w:line="240" w:lineRule="auto"/>
    </w:pPr>
    <w:rPr>
      <w:rFonts w:ascii="Cambria" w:eastAsia="Cambria" w:hAnsi="Cambria" w:cs="Cambria"/>
      <w:kern w:val="0"/>
      <w:lang w:val="id"/>
      <w14:ligatures w14:val="none"/>
    </w:rPr>
  </w:style>
  <w:style w:type="paragraph" w:styleId="Heading1">
    <w:name w:val="heading 1"/>
    <w:basedOn w:val="Normal"/>
    <w:next w:val="Normal"/>
    <w:link w:val="Heading1Char"/>
    <w:qFormat/>
    <w:rsid w:val="00D81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3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3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3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3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38C"/>
    <w:rPr>
      <w:rFonts w:eastAsiaTheme="majorEastAsia" w:cstheme="majorBidi"/>
      <w:color w:val="272727" w:themeColor="text1" w:themeTint="D8"/>
    </w:rPr>
  </w:style>
  <w:style w:type="paragraph" w:styleId="Title">
    <w:name w:val="Title"/>
    <w:basedOn w:val="Normal"/>
    <w:next w:val="Normal"/>
    <w:link w:val="TitleChar"/>
    <w:uiPriority w:val="10"/>
    <w:qFormat/>
    <w:rsid w:val="00D813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38C"/>
    <w:pPr>
      <w:spacing w:before="160"/>
      <w:jc w:val="center"/>
    </w:pPr>
    <w:rPr>
      <w:i/>
      <w:iCs/>
      <w:color w:val="404040" w:themeColor="text1" w:themeTint="BF"/>
    </w:rPr>
  </w:style>
  <w:style w:type="character" w:customStyle="1" w:styleId="QuoteChar">
    <w:name w:val="Quote Char"/>
    <w:basedOn w:val="DefaultParagraphFont"/>
    <w:link w:val="Quote"/>
    <w:uiPriority w:val="29"/>
    <w:rsid w:val="00D8138C"/>
    <w:rPr>
      <w:i/>
      <w:iCs/>
      <w:color w:val="404040" w:themeColor="text1" w:themeTint="BF"/>
    </w:rPr>
  </w:style>
  <w:style w:type="paragraph" w:styleId="ListParagraph">
    <w:name w:val="List Paragraph"/>
    <w:aliases w:val="Body of text,UGEX'Z,Char Char2,Body Text Char1,List Paragraph2,Char Char21,kepala,skripsi,sub SUBBAB,List Paragraph1,No tk3,Paragraph,ANNEX,Sub2,A. sub sub sub bab,Colorful List - Accent 11,HEADING 1,Medium Grid 1 - Accent 21"/>
    <w:basedOn w:val="Normal"/>
    <w:link w:val="ListParagraphChar"/>
    <w:uiPriority w:val="34"/>
    <w:qFormat/>
    <w:rsid w:val="00D8138C"/>
    <w:pPr>
      <w:ind w:left="720"/>
      <w:contextualSpacing/>
    </w:pPr>
  </w:style>
  <w:style w:type="character" w:styleId="IntenseEmphasis">
    <w:name w:val="Intense Emphasis"/>
    <w:basedOn w:val="DefaultParagraphFont"/>
    <w:uiPriority w:val="21"/>
    <w:qFormat/>
    <w:rsid w:val="00D8138C"/>
    <w:rPr>
      <w:i/>
      <w:iCs/>
      <w:color w:val="2F5496" w:themeColor="accent1" w:themeShade="BF"/>
    </w:rPr>
  </w:style>
  <w:style w:type="paragraph" w:styleId="IntenseQuote">
    <w:name w:val="Intense Quote"/>
    <w:basedOn w:val="Normal"/>
    <w:next w:val="Normal"/>
    <w:link w:val="IntenseQuoteChar"/>
    <w:uiPriority w:val="30"/>
    <w:qFormat/>
    <w:rsid w:val="00D81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38C"/>
    <w:rPr>
      <w:i/>
      <w:iCs/>
      <w:color w:val="2F5496" w:themeColor="accent1" w:themeShade="BF"/>
    </w:rPr>
  </w:style>
  <w:style w:type="character" w:styleId="IntenseReference">
    <w:name w:val="Intense Reference"/>
    <w:basedOn w:val="DefaultParagraphFont"/>
    <w:uiPriority w:val="32"/>
    <w:qFormat/>
    <w:rsid w:val="00D8138C"/>
    <w:rPr>
      <w:b/>
      <w:bCs/>
      <w:smallCaps/>
      <w:color w:val="2F5496" w:themeColor="accent1" w:themeShade="BF"/>
      <w:spacing w:val="5"/>
    </w:rPr>
  </w:style>
  <w:style w:type="paragraph" w:styleId="BodyText">
    <w:name w:val="Body Text"/>
    <w:basedOn w:val="Normal"/>
    <w:link w:val="BodyTextChar"/>
    <w:qFormat/>
    <w:rsid w:val="00D8138C"/>
    <w:pPr>
      <w:ind w:left="165"/>
      <w:jc w:val="both"/>
    </w:pPr>
    <w:rPr>
      <w:sz w:val="24"/>
      <w:szCs w:val="24"/>
    </w:rPr>
  </w:style>
  <w:style w:type="character" w:customStyle="1" w:styleId="BodyTextChar">
    <w:name w:val="Body Text Char"/>
    <w:basedOn w:val="DefaultParagraphFont"/>
    <w:link w:val="BodyText"/>
    <w:rsid w:val="00D8138C"/>
    <w:rPr>
      <w:rFonts w:ascii="Cambria" w:eastAsia="Cambria" w:hAnsi="Cambria" w:cs="Cambria"/>
      <w:kern w:val="0"/>
      <w:sz w:val="24"/>
      <w:szCs w:val="24"/>
      <w:lang w:val="id"/>
      <w14:ligatures w14:val="none"/>
    </w:rPr>
  </w:style>
  <w:style w:type="paragraph" w:customStyle="1" w:styleId="TableParagraph">
    <w:name w:val="Table Paragraph"/>
    <w:basedOn w:val="Normal"/>
    <w:uiPriority w:val="1"/>
    <w:qFormat/>
    <w:rsid w:val="00D8138C"/>
    <w:pPr>
      <w:ind w:left="102"/>
    </w:pPr>
  </w:style>
  <w:style w:type="paragraph" w:styleId="Footer">
    <w:name w:val="footer"/>
    <w:basedOn w:val="Normal"/>
    <w:link w:val="FooterChar"/>
    <w:uiPriority w:val="99"/>
    <w:unhideWhenUsed/>
    <w:rsid w:val="00D8138C"/>
    <w:pPr>
      <w:tabs>
        <w:tab w:val="center" w:pos="4513"/>
        <w:tab w:val="right" w:pos="9026"/>
      </w:tabs>
    </w:pPr>
  </w:style>
  <w:style w:type="character" w:customStyle="1" w:styleId="FooterChar">
    <w:name w:val="Footer Char"/>
    <w:basedOn w:val="DefaultParagraphFont"/>
    <w:link w:val="Footer"/>
    <w:uiPriority w:val="99"/>
    <w:rsid w:val="00D8138C"/>
    <w:rPr>
      <w:rFonts w:ascii="Cambria" w:eastAsia="Cambria" w:hAnsi="Cambria" w:cs="Cambria"/>
      <w:kern w:val="0"/>
      <w:lang w:val="id"/>
      <w14:ligatures w14:val="none"/>
    </w:rPr>
  </w:style>
  <w:style w:type="paragraph" w:styleId="NormalWeb">
    <w:name w:val="Normal (Web)"/>
    <w:basedOn w:val="Normal"/>
    <w:uiPriority w:val="99"/>
    <w:unhideWhenUsed/>
    <w:rsid w:val="00D8138C"/>
    <w:pPr>
      <w:widowControl/>
      <w:autoSpaceDE/>
      <w:autoSpaceDN/>
      <w:spacing w:before="100" w:beforeAutospacing="1" w:after="119"/>
    </w:pPr>
    <w:rPr>
      <w:rFonts w:ascii="Times New Roman" w:eastAsia="Times New Roman" w:hAnsi="Times New Roman" w:cs="Times New Roman"/>
      <w:sz w:val="24"/>
      <w:szCs w:val="24"/>
      <w:lang w:val="id-ID" w:eastAsia="id-ID"/>
    </w:rPr>
  </w:style>
  <w:style w:type="character" w:customStyle="1" w:styleId="rynqvb">
    <w:name w:val="rynqvb"/>
    <w:basedOn w:val="DefaultParagraphFont"/>
    <w:rsid w:val="00D8138C"/>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Char Char3"/>
    <w:basedOn w:val="Normal"/>
    <w:link w:val="FootnoteTextChar"/>
    <w:unhideWhenUsed/>
    <w:qFormat/>
    <w:rsid w:val="00D8138C"/>
    <w:pPr>
      <w:widowControl/>
      <w:autoSpaceDE/>
      <w:autoSpaceDN/>
      <w:jc w:val="both"/>
    </w:pPr>
    <w:rPr>
      <w:rFonts w:ascii="Calibri" w:eastAsia="Calibri" w:hAnsi="Calibri" w:cs="Times New Roman"/>
      <w:sz w:val="20"/>
      <w:szCs w:val="20"/>
      <w:lang w:val="id-ID"/>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Char Char3 Char"/>
    <w:basedOn w:val="DefaultParagraphFont"/>
    <w:link w:val="FootnoteText"/>
    <w:qFormat/>
    <w:rsid w:val="00D8138C"/>
    <w:rPr>
      <w:rFonts w:ascii="Calibri" w:eastAsia="Calibri" w:hAnsi="Calibri" w:cs="Times New Roman"/>
      <w:kern w:val="0"/>
      <w:sz w:val="20"/>
      <w:szCs w:val="20"/>
      <w:lang w:val="id-ID"/>
      <w14:ligatures w14:val="none"/>
    </w:rPr>
  </w:style>
  <w:style w:type="character" w:styleId="FootnoteReference">
    <w:name w:val="footnote reference"/>
    <w:aliases w:val="Footnote Text Char2, Char Char2 Char Char,Char Char2 Char Char,BVI fnr,Footnote Reference1,fr,Catatan kaki"/>
    <w:uiPriority w:val="99"/>
    <w:unhideWhenUsed/>
    <w:qFormat/>
    <w:rsid w:val="00D8138C"/>
    <w:rPr>
      <w:vertAlign w:val="superscript"/>
    </w:rPr>
  </w:style>
  <w:style w:type="character" w:styleId="Emphasis">
    <w:name w:val="Emphasis"/>
    <w:uiPriority w:val="20"/>
    <w:qFormat/>
    <w:rsid w:val="00D8138C"/>
    <w:rPr>
      <w:i/>
      <w:iCs/>
    </w:rPr>
  </w:style>
  <w:style w:type="character" w:customStyle="1" w:styleId="ListParagraphChar">
    <w:name w:val="List Paragraph Char"/>
    <w:aliases w:val="Body of text Char,UGEX'Z Char,Char Char2 Char,Body Text Char1 Char,List Paragraph2 Char,Char Char21 Char,kepala Char,skripsi Char,sub SUBBAB Char,List Paragraph1 Char,No tk3 Char,Paragraph Char,ANNEX Char,Sub2 Char,HEADING 1 Char"/>
    <w:link w:val="ListParagraph"/>
    <w:uiPriority w:val="34"/>
    <w:qFormat/>
    <w:rsid w:val="00D8138C"/>
  </w:style>
  <w:style w:type="character" w:styleId="Hyperlink">
    <w:name w:val="Hyperlink"/>
    <w:uiPriority w:val="99"/>
    <w:rsid w:val="00D8138C"/>
    <w:rPr>
      <w:color w:val="0000FF"/>
      <w:u w:val="single"/>
    </w:rPr>
  </w:style>
  <w:style w:type="character" w:styleId="UnresolvedMention">
    <w:name w:val="Unresolved Mention"/>
    <w:basedOn w:val="DefaultParagraphFont"/>
    <w:uiPriority w:val="99"/>
    <w:semiHidden/>
    <w:unhideWhenUsed/>
    <w:rsid w:val="00D8138C"/>
    <w:rPr>
      <w:color w:val="605E5C"/>
      <w:shd w:val="clear" w:color="auto" w:fill="E1DFDD"/>
    </w:rPr>
  </w:style>
  <w:style w:type="character" w:styleId="Strong">
    <w:name w:val="Strong"/>
    <w:basedOn w:val="DefaultParagraphFont"/>
    <w:uiPriority w:val="22"/>
    <w:qFormat/>
    <w:rsid w:val="00D8138C"/>
    <w:rPr>
      <w:b/>
      <w:bCs/>
    </w:rPr>
  </w:style>
  <w:style w:type="paragraph" w:styleId="Header">
    <w:name w:val="header"/>
    <w:basedOn w:val="Normal"/>
    <w:link w:val="HeaderChar"/>
    <w:uiPriority w:val="99"/>
    <w:unhideWhenUsed/>
    <w:rsid w:val="00501A36"/>
    <w:pPr>
      <w:tabs>
        <w:tab w:val="center" w:pos="4513"/>
        <w:tab w:val="right" w:pos="9026"/>
      </w:tabs>
    </w:pPr>
  </w:style>
  <w:style w:type="character" w:customStyle="1" w:styleId="HeaderChar">
    <w:name w:val="Header Char"/>
    <w:basedOn w:val="DefaultParagraphFont"/>
    <w:link w:val="Header"/>
    <w:uiPriority w:val="99"/>
    <w:rsid w:val="00501A36"/>
    <w:rPr>
      <w:rFonts w:ascii="Cambria" w:eastAsia="Cambria" w:hAnsi="Cambria" w:cs="Cambria"/>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dutech.com/index.php/grea" TargetMode="External"/><Relationship Id="rId13" Type="http://schemas.openxmlformats.org/officeDocument/2006/relationships/hyperlink" Target="mailto:masnihutasoit1@gmail.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nikkevakordia@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hayusianturi04@gmail.com4" TargetMode="External"/><Relationship Id="rId5" Type="http://schemas.openxmlformats.org/officeDocument/2006/relationships/footnotes" Target="footnotes.xml"/><Relationship Id="rId15" Type="http://schemas.openxmlformats.org/officeDocument/2006/relationships/hyperlink" Target="mailto:andargunawanpasaribu@gmail.com" TargetMode="External"/><Relationship Id="rId10" Type="http://schemas.openxmlformats.org/officeDocument/2006/relationships/hyperlink" Target="mailto:rikabrtompul@gmail.com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edutech.com/index.php/great" TargetMode="External"/><Relationship Id="rId14" Type="http://schemas.openxmlformats.org/officeDocument/2006/relationships/hyperlink" Target="mailto:butarbutarbethop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3982</Words>
  <Characters>22703</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PENDAHULUAN </vt:lpstr>
      <vt:lpstr/>
      <vt:lpstr>METODE PENELITIAN </vt:lpstr>
      <vt:lpstr>&lt;&gt;3. 	   HASIL DAN PEMBAHASAN </vt:lpstr>
      <vt:lpstr>    3.1    Pengajaran Penulisan Karya Ilmiah</vt:lpstr>
      <vt:lpstr>    a. Pengertian Pengajaran Penulisan Karya Ilmiah</vt:lpstr>
      <vt:lpstr>    3.2   Tujuan Pengajaran Penulisan Karya Ilmiah</vt:lpstr>
      <vt:lpstr>    3.3   Langkah-Langkah Penulisan Karya Ilmiah</vt:lpstr>
      <vt:lpstr>4. &lt;     &gt;	KESIMPULAN DAN SARAN</vt:lpstr>
      <vt:lpstr>&lt;&gt;5. 	DAFTAR PUSTAKA  </vt:lpstr>
      <vt:lpstr/>
    </vt:vector>
  </TitlesOfParts>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AWAL EDI OKTAVIANTO</dc:creator>
  <cp:keywords/>
  <dc:description/>
  <cp:lastModifiedBy>AWAL EDI OKTAVIANTO</cp:lastModifiedBy>
  <cp:revision>5</cp:revision>
  <cp:lastPrinted>2025-12-31T06:21:00Z</cp:lastPrinted>
  <dcterms:created xsi:type="dcterms:W3CDTF">2025-12-31T05:49:00Z</dcterms:created>
  <dcterms:modified xsi:type="dcterms:W3CDTF">2025-12-31T06:25:00Z</dcterms:modified>
</cp:coreProperties>
</file>